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844" w:rsidRPr="00980844" w:rsidRDefault="00980844" w:rsidP="00980844">
      <w:pPr>
        <w:shd w:val="clear" w:color="auto" w:fill="FFFFFF"/>
        <w:spacing w:before="100" w:beforeAutospacing="1" w:after="100" w:afterAutospacing="1" w:line="259" w:lineRule="atLeast"/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980844">
        <w:rPr>
          <w:rFonts w:ascii="Times New Roman" w:hAnsi="Times New Roman" w:cs="Times New Roman"/>
          <w:b/>
          <w:color w:val="FF0000"/>
          <w:sz w:val="96"/>
          <w:szCs w:val="96"/>
          <w:shd w:val="clear" w:color="auto" w:fill="FFFFFF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rgbClr w14:val="FFFF00"/>
            </w14:solidFill>
            <w14:prstDash w14:val="solid"/>
            <w14:round/>
          </w14:textOutline>
        </w:rPr>
        <w:t>Отдыхаем с книжкой</w:t>
      </w:r>
    </w:p>
    <w:p w:rsidR="00980844" w:rsidRDefault="00980844" w:rsidP="00980844">
      <w:pPr>
        <w:shd w:val="clear" w:color="auto" w:fill="FFFFFF"/>
        <w:spacing w:before="100" w:beforeAutospacing="1" w:after="100" w:afterAutospacing="1" w:line="259" w:lineRule="atLeast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980844" w:rsidRPr="00980844" w:rsidRDefault="00980844" w:rsidP="00980844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</w:pPr>
      <w:bookmarkStart w:id="0" w:name="_GoBack"/>
      <w:r w:rsidRPr="0098084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2D3F2CD" wp14:editId="58167FAF">
            <wp:simplePos x="0" y="0"/>
            <wp:positionH relativeFrom="margin">
              <wp:posOffset>-184785</wp:posOffset>
            </wp:positionH>
            <wp:positionV relativeFrom="paragraph">
              <wp:posOffset>493395</wp:posOffset>
            </wp:positionV>
            <wp:extent cx="2953385" cy="2905125"/>
            <wp:effectExtent l="0" t="0" r="0" b="9525"/>
            <wp:wrapSquare wrapText="bothSides"/>
            <wp:docPr id="1" name="Рисунок 1" descr="http://i.mycdn.me/i?r=AzEPZsRbOZEKgBhR0XGMT1RkMoZNHydLXuJ0XG0zIV8XO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MoZNHydLXuJ0XG0zIV8XO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80844">
        <w:rPr>
          <w:rFonts w:ascii="Times New Roman" w:hAnsi="Times New Roman" w:cs="Times New Roman"/>
          <w:color w:val="FF0000"/>
          <w:sz w:val="52"/>
          <w:szCs w:val="52"/>
          <w:shd w:val="clear" w:color="auto" w:fill="FFFFFF"/>
        </w:rPr>
        <w:t>В библиотеке продолжаются мероприятия по программе летнего отдыха детей «Парк веселых эрудитов». Мы, для своих читателей, проводит мероприятия на открытой площадке. Здесь, на книжной скамейке ребята знакомятся с книгами любимых авторов, отвечают на вопросы викторин читают, играют, фантазируют...</w:t>
      </w:r>
    </w:p>
    <w:p w:rsidR="00717DEC" w:rsidRDefault="00717DEC"/>
    <w:sectPr w:rsidR="0071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84"/>
    <w:rsid w:val="00717DEC"/>
    <w:rsid w:val="008B3284"/>
    <w:rsid w:val="0098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26F"/>
  <w15:chartTrackingRefBased/>
  <w15:docId w15:val="{1745796B-8158-417F-85CF-433CF8B4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8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KNIGA-1</dc:creator>
  <cp:keywords/>
  <dc:description/>
  <cp:lastModifiedBy>KNIGA-1</cp:lastModifiedBy>
  <cp:revision>2</cp:revision>
  <dcterms:created xsi:type="dcterms:W3CDTF">2020-08-21T09:31:00Z</dcterms:created>
  <dcterms:modified xsi:type="dcterms:W3CDTF">2020-08-21T09:38:00Z</dcterms:modified>
</cp:coreProperties>
</file>