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9D" w:rsidRDefault="00C9429D" w:rsidP="00C9429D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6DE0A94" wp14:editId="59A2CAF1">
            <wp:extent cx="5939179" cy="3048000"/>
            <wp:effectExtent l="0" t="0" r="4445" b="0"/>
            <wp:docPr id="1" name="Рисунок 1" descr="https://drasler.ru/wp-content/uploads/2019/10/%D0%92%D1%81%D0%B5%D0%BC%D0%B8%D1%80%D0%BD%D1%8B%D0%B9-%D0%B4%D0%B5%D0%BD%D1%8C-%D0%B8%D0%BD%D1%84%D0%BE%D1%80%D0%BC%D0%B0%D1%86%D0%B8%D0%B8-World-Information-Day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10/%D0%92%D1%81%D0%B5%D0%BC%D0%B8%D1%80%D0%BD%D1%8B%D0%B9-%D0%B4%D0%B5%D0%BD%D1%8C-%D0%B8%D0%BD%D1%84%D0%BE%D1%80%D0%BC%D0%B0%D1%86%D0%B8%D0%B8-World-Information-Day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7" cy="30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9D" w:rsidRPr="00C9429D" w:rsidRDefault="00C9429D" w:rsidP="00C9429D">
      <w:pPr>
        <w:pStyle w:val="a3"/>
        <w:shd w:val="clear" w:color="auto" w:fill="FFFFFF"/>
        <w:jc w:val="both"/>
        <w:rPr>
          <w:color w:val="000099"/>
          <w:sz w:val="32"/>
          <w:szCs w:val="32"/>
        </w:rPr>
      </w:pPr>
      <w:bookmarkStart w:id="0" w:name="_GoBack"/>
      <w:bookmarkEnd w:id="0"/>
      <w:r w:rsidRPr="00C9429D">
        <w:rPr>
          <w:color w:val="000099"/>
          <w:sz w:val="32"/>
          <w:szCs w:val="32"/>
        </w:rPr>
        <w:t>2</w:t>
      </w:r>
      <w:r w:rsidRPr="00C9429D">
        <w:rPr>
          <w:color w:val="000099"/>
          <w:sz w:val="32"/>
          <w:szCs w:val="32"/>
        </w:rPr>
        <w:t>6 ноября отмечается Всемирный день информации, который проводится по инициативе Международной академии информатизации, имеющей генеральный консультативный статус в Экономическом и Социальном советах ООН.</w:t>
      </w:r>
    </w:p>
    <w:p w:rsidR="00C9429D" w:rsidRPr="00C9429D" w:rsidRDefault="00C9429D" w:rsidP="00C9429D">
      <w:pPr>
        <w:pStyle w:val="a3"/>
        <w:shd w:val="clear" w:color="auto" w:fill="FFFFFF"/>
        <w:jc w:val="both"/>
        <w:rPr>
          <w:color w:val="000099"/>
          <w:sz w:val="32"/>
          <w:szCs w:val="32"/>
        </w:rPr>
      </w:pPr>
      <w:r w:rsidRPr="00C9429D">
        <w:rPr>
          <w:color w:val="000099"/>
          <w:sz w:val="32"/>
          <w:szCs w:val="32"/>
        </w:rPr>
        <w:t>Информация, в широком смысле, — сведения, передаваемые одними людьми другим людям устным, письменным или каким-либо другим способом (например, с помощью условных сигналов, с использованием технических средств), а также сам процесс передачи или получения этих сведений. Говоря простыми словами, информация – это все, что хранит память человека.</w:t>
      </w:r>
    </w:p>
    <w:p w:rsidR="00C9429D" w:rsidRPr="00C9429D" w:rsidRDefault="00C9429D" w:rsidP="00C9429D">
      <w:pPr>
        <w:pStyle w:val="a3"/>
        <w:shd w:val="clear" w:color="auto" w:fill="FFFFFF"/>
        <w:jc w:val="both"/>
        <w:rPr>
          <w:color w:val="000099"/>
          <w:sz w:val="32"/>
          <w:szCs w:val="32"/>
        </w:rPr>
      </w:pPr>
      <w:r w:rsidRPr="00C9429D">
        <w:rPr>
          <w:color w:val="000099"/>
          <w:sz w:val="32"/>
          <w:szCs w:val="32"/>
        </w:rPr>
        <w:t>Многие, наверное, слышали фразу: «Кто владеет информацией, тот владеет миром».  </w:t>
      </w:r>
    </w:p>
    <w:p w:rsidR="00717DEC" w:rsidRPr="00C9429D" w:rsidRDefault="00717DEC" w:rsidP="00C9429D">
      <w:pPr>
        <w:rPr>
          <w:rFonts w:ascii="Times New Roman" w:hAnsi="Times New Roman" w:cs="Times New Roman"/>
          <w:color w:val="000099"/>
          <w:sz w:val="32"/>
          <w:szCs w:val="32"/>
        </w:rPr>
      </w:pPr>
    </w:p>
    <w:sectPr w:rsidR="00717DEC" w:rsidRPr="00C9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8"/>
    <w:rsid w:val="00261D88"/>
    <w:rsid w:val="00717DEC"/>
    <w:rsid w:val="00B358DA"/>
    <w:rsid w:val="00C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FDE"/>
  <w15:chartTrackingRefBased/>
  <w15:docId w15:val="{4F16737A-5255-49A0-8540-A981145B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4</cp:revision>
  <dcterms:created xsi:type="dcterms:W3CDTF">2019-11-28T11:28:00Z</dcterms:created>
  <dcterms:modified xsi:type="dcterms:W3CDTF">2019-11-28T12:17:00Z</dcterms:modified>
</cp:coreProperties>
</file>