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2B" w:rsidRDefault="005C4A70" w:rsidP="005C4A70">
      <w:pPr>
        <w:pStyle w:val="ConsPlusTitlePage"/>
      </w:pPr>
      <w:r>
        <w:br/>
      </w:r>
    </w:p>
    <w:p w:rsidR="00433C2B" w:rsidRPr="005C4A70" w:rsidRDefault="00433C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 НОВОСТИ ДЛЯ БУХГАЛТЕРА БЮДЖЕТНОЙ ОРГАНИЗАЦИИ</w:t>
      </w:r>
    </w:p>
    <w:p w:rsidR="00433C2B" w:rsidRPr="005C4A70" w:rsidRDefault="00433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5C4A70" w:rsidP="005C4A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22"/>
      <w:bookmarkEnd w:id="0"/>
      <w:r w:rsidRPr="005C4A70">
        <w:rPr>
          <w:rFonts w:ascii="Times New Roman" w:hAnsi="Times New Roman" w:cs="Times New Roman"/>
          <w:b/>
          <w:sz w:val="24"/>
          <w:szCs w:val="24"/>
        </w:rPr>
        <w:t>Октябрь 2019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Нужно ли для аттестации направлять работников на независимую оценку квалификации, разъяснил Минтруд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Работодатель вправе использовать </w:t>
      </w:r>
      <w:hyperlink r:id="rId5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независимую оценку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, чтобы подтвердить соответствие квалификации сотрудника </w:t>
      </w:r>
      <w:hyperlink r:id="rId6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положениям </w:t>
        </w:r>
        <w:proofErr w:type="spellStart"/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профстандарта</w:t>
        </w:r>
        <w:proofErr w:type="spellEnd"/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 xml:space="preserve"> или квалификационным требованиям</w:t>
        </w:r>
      </w:hyperlink>
      <w:r w:rsidRPr="005C4A70">
        <w:rPr>
          <w:rFonts w:ascii="Times New Roman" w:hAnsi="Times New Roman" w:cs="Times New Roman"/>
          <w:sz w:val="24"/>
          <w:szCs w:val="24"/>
        </w:rPr>
        <w:t>, установленным законодательством. Такая оценка может быть одним из этапов аттестации работников.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Подход Минтруда показывает, что аттестацию можно провести и без независимой оценки квалификации.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Ведомство </w:t>
      </w:r>
      <w:hyperlink r:id="rId7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напомнило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, что организации сами определяют необходимость аттестации, ее цели и процедуру. Для </w:t>
      </w:r>
      <w:hyperlink r:id="rId8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отдельных категорий сотрудников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(например, педагогических работников), аттестация обязательна.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Документы: </w:t>
      </w:r>
      <w:hyperlink r:id="rId9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Письмо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Минтруда России от 18.09.2019 N 14-3/В-742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01"/>
      <w:bookmarkStart w:id="2" w:name="_GoBack"/>
      <w:bookmarkEnd w:id="1"/>
      <w:bookmarkEnd w:id="2"/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ФНС: стипендии от органов власти спортсменам и тренерам не облагаются взносами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Стипендии, выплаченные комитетом по физкультуре и спорту субъекта РФ спортсменам и тренерам, которые не состоят с комитетом в трудовых отношениях и не заключили с ним гражданско-правовых договоров, </w:t>
      </w:r>
      <w:hyperlink r:id="rId10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не облагаются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страховыми взносами.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11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Письмо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ФНС России от 04.10.2019 N БС-4-11/20334@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ФНС утвердила новую форму расчета по страховым взносам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Опубликован приказ налогового ведомства с новой формой РСВ, порядком ее заполнения и форматом представления в электронном виде. Впервые подать расчет на новом бланке потребуется за I квартал 2020 года.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12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ФНС России от 18.09.2019 N ММВ-7-11/470@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Работодатели смогут раньше узнавать, придет ли к ним инспекция труда с проверкой в будущем году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Ежегодный план проверок </w:t>
      </w:r>
      <w:proofErr w:type="spellStart"/>
      <w:r w:rsidRPr="005C4A70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5C4A70">
        <w:rPr>
          <w:rFonts w:ascii="Times New Roman" w:hAnsi="Times New Roman" w:cs="Times New Roman"/>
          <w:sz w:val="24"/>
          <w:szCs w:val="24"/>
        </w:rPr>
        <w:t xml:space="preserve"> будет опубликовывать на региональных сайтах ГИТ </w:t>
      </w:r>
      <w:hyperlink r:id="rId13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не позднее 10 ноября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. Прежде информацию </w:t>
      </w:r>
      <w:hyperlink r:id="rId14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приходилось ждать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до 1 декабря.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Получается, у организаций, попавших в план, будет больше времени, чтобы подготовиться к приходу инспектора.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Напомним, при плановых проверках ГИТ использует </w:t>
      </w:r>
      <w:hyperlink r:id="rId15" w:history="1">
        <w:proofErr w:type="gramStart"/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чек-листы</w:t>
        </w:r>
        <w:proofErr w:type="gramEnd"/>
      </w:hyperlink>
      <w:r w:rsidRPr="005C4A70">
        <w:rPr>
          <w:rFonts w:ascii="Times New Roman" w:hAnsi="Times New Roman" w:cs="Times New Roman"/>
          <w:sz w:val="24"/>
          <w:szCs w:val="24"/>
        </w:rPr>
        <w:t>. Их можно применять и для самопроверки.</w:t>
      </w:r>
    </w:p>
    <w:p w:rsidR="00433C2B" w:rsidRPr="005C4A70" w:rsidRDefault="00433C2B" w:rsidP="00C46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16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A70">
        <w:rPr>
          <w:rFonts w:ascii="Times New Roman" w:hAnsi="Times New Roman" w:cs="Times New Roman"/>
          <w:i/>
          <w:sz w:val="24"/>
          <w:szCs w:val="24"/>
        </w:rPr>
        <w:t>Роструда</w:t>
      </w:r>
      <w:proofErr w:type="spellEnd"/>
      <w:r w:rsidRPr="005C4A70">
        <w:rPr>
          <w:rFonts w:ascii="Times New Roman" w:hAnsi="Times New Roman" w:cs="Times New Roman"/>
          <w:i/>
          <w:sz w:val="24"/>
          <w:szCs w:val="24"/>
        </w:rPr>
        <w:t xml:space="preserve"> от 13.06.2019 N 160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Суд восстановил работницу, которая уволилась по собственному желанию, а потом узнала о беременности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Сотрудница утверждала, что ее вынудили написать заявление об увольнении. Уходить с работы она не хотела, а после узнала, что в то время была беременна.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Суд </w:t>
      </w:r>
      <w:hyperlink r:id="rId17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поддержал работницу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 На момент написания заявления об увольнении: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она была беременна;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не имела иных источников дохода и предложений о трудоустройстве.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Это говорит о том, что сотрудница не собиралась уходить и терять </w:t>
      </w:r>
      <w:hyperlink r:id="rId18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выплаты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, связанные с рождением ребенка. Работодатель уволил ее по своей инициативе, что делать </w:t>
      </w:r>
      <w:hyperlink r:id="rId19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запрещено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Отметим, Мосгорсуд уже восстанавливал работниц в связи с беременностью в </w:t>
      </w:r>
      <w:hyperlink r:id="rId20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похожем споре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об уходе по собственному желанию и в </w:t>
      </w:r>
      <w:hyperlink r:id="rId21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споре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об увольнении по соглашению сторон.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Апелляционное </w:t>
      </w:r>
      <w:hyperlink r:id="rId22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определение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Московского городского суда от 14.08.2019 </w:t>
      </w:r>
      <w:r w:rsidRPr="005C4A70">
        <w:rPr>
          <w:rFonts w:ascii="Times New Roman" w:hAnsi="Times New Roman" w:cs="Times New Roman"/>
          <w:i/>
          <w:sz w:val="24"/>
          <w:szCs w:val="24"/>
        </w:rPr>
        <w:lastRenderedPageBreak/>
        <w:t>по делу N 33-36322/2019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Правительство освободило библиотеки от применения ККТ при оказании некоторых платных услуг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В </w:t>
      </w:r>
      <w:hyperlink r:id="rId23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перечень услуг</w:t>
        </w:r>
      </w:hyperlink>
      <w:r w:rsidRPr="005C4A70">
        <w:rPr>
          <w:rFonts w:ascii="Times New Roman" w:hAnsi="Times New Roman" w:cs="Times New Roman"/>
          <w:sz w:val="24"/>
          <w:szCs w:val="24"/>
        </w:rPr>
        <w:t>, при оказании которых с 7 октября не нужно применять ККТ, вошли четыре группы: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услуги, связанные с копированием</w:t>
        </w:r>
      </w:hyperlink>
      <w:r w:rsidRPr="005C4A70">
        <w:rPr>
          <w:rFonts w:ascii="Times New Roman" w:hAnsi="Times New Roman" w:cs="Times New Roman"/>
          <w:sz w:val="24"/>
          <w:szCs w:val="24"/>
        </w:rPr>
        <w:t>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информационные, справочно-консультационные услуги</w:t>
        </w:r>
      </w:hyperlink>
      <w:r w:rsidRPr="005C4A70">
        <w:rPr>
          <w:rFonts w:ascii="Times New Roman" w:hAnsi="Times New Roman" w:cs="Times New Roman"/>
          <w:sz w:val="24"/>
          <w:szCs w:val="24"/>
        </w:rPr>
        <w:t>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сервисные услуги, связанные с основной деятельностью библиотеки</w:t>
        </w:r>
      </w:hyperlink>
      <w:r w:rsidRPr="005C4A70">
        <w:rPr>
          <w:rFonts w:ascii="Times New Roman" w:hAnsi="Times New Roman" w:cs="Times New Roman"/>
          <w:sz w:val="24"/>
          <w:szCs w:val="24"/>
        </w:rPr>
        <w:t>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реставрационные услуги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Освобождение </w:t>
      </w:r>
      <w:hyperlink r:id="rId28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вправе использовать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библиотеки, библиотеки РАН и других академий, НИИ и образовательных организаций при оказании услуг населению.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29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Распоряжение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07.10.2019 N 2315-р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Сотрудника не допустили к работе по состоянию здоровья, и он ушел домой - суд не счел это прогулом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5C4A70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C4A70">
        <w:rPr>
          <w:rFonts w:ascii="Times New Roman" w:hAnsi="Times New Roman" w:cs="Times New Roman"/>
          <w:sz w:val="24"/>
          <w:szCs w:val="24"/>
        </w:rPr>
        <w:t xml:space="preserve"> медосмотра водителя не допустили к работе. Из-за плохого самочувствия его направили к врачу. Работник ушел домой. Позднее работодатель уволил его за прогул. Водитель оспорил действия организации.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Мосгорсуд </w:t>
      </w:r>
      <w:hyperlink r:id="rId30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признал увольнение незаконным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 Водитель прогула не совершал. Он отсутствовал не по своему желанию, а по инициативе работодателя.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Суд отметил: в такой ситуации организация должна была </w:t>
      </w:r>
      <w:hyperlink r:id="rId31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отстранить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водителя, но этого не сделала.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Какие еще причины отсутствия сотрудника на рабочем месте могут быть уважительными, читайте в </w:t>
      </w:r>
      <w:hyperlink r:id="rId32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обзоре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Апелляционное </w:t>
      </w:r>
      <w:hyperlink r:id="rId33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определение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Московского городского суда от 26.08.2019 по делу N 33-38262/2019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Суд не поддержал увольнение за прогул работника, который из-за госпитализации жены сидел с ребенком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Сотрудник не вышел на работу, поскольку не мог оставить маленького ребенка одного, когда его жену скорая помощь забрала в роддом. Работодатель расценил это как прогул. Сотрудник через суд оспорил увольнение.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Первая инстанция </w:t>
      </w:r>
      <w:hyperlink r:id="rId34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поддержала организацию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. Сотрудник не доказал, что ему </w:t>
      </w:r>
      <w:proofErr w:type="gramStart"/>
      <w:r w:rsidRPr="005C4A70">
        <w:rPr>
          <w:rFonts w:ascii="Times New Roman" w:hAnsi="Times New Roman" w:cs="Times New Roman"/>
          <w:sz w:val="24"/>
          <w:szCs w:val="24"/>
        </w:rPr>
        <w:t>нужно было находиться с ребенком и что руководитель согласился</w:t>
      </w:r>
      <w:proofErr w:type="gramEnd"/>
      <w:r w:rsidRPr="005C4A70">
        <w:rPr>
          <w:rFonts w:ascii="Times New Roman" w:hAnsi="Times New Roman" w:cs="Times New Roman"/>
          <w:sz w:val="24"/>
          <w:szCs w:val="24"/>
        </w:rPr>
        <w:t xml:space="preserve"> его отпустить.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Апелляция </w:t>
      </w:r>
      <w:hyperlink r:id="rId35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восстановила работника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. Суд посчитал причины отсутствия </w:t>
      </w:r>
      <w:proofErr w:type="gramStart"/>
      <w:r w:rsidRPr="005C4A70">
        <w:rPr>
          <w:rFonts w:ascii="Times New Roman" w:hAnsi="Times New Roman" w:cs="Times New Roman"/>
          <w:sz w:val="24"/>
          <w:szCs w:val="24"/>
        </w:rPr>
        <w:t>уважительными</w:t>
      </w:r>
      <w:proofErr w:type="gramEnd"/>
      <w:r w:rsidRPr="005C4A70">
        <w:rPr>
          <w:rFonts w:ascii="Times New Roman" w:hAnsi="Times New Roman" w:cs="Times New Roman"/>
          <w:sz w:val="24"/>
          <w:szCs w:val="24"/>
        </w:rPr>
        <w:t>. Кроме того, работодатель не доказал, что сотрудник ранее нарушал дисциплину, негативных последствий его отсутствия на рабочем месте не представил.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Апелляционное </w:t>
      </w:r>
      <w:hyperlink r:id="rId36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определение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Московского городского суда от 30.08.2019 по делу N 33-32651/2019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85"/>
      <w:bookmarkEnd w:id="3"/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Необязательно выдавать работнику копии локальных нормативных актов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Сотрудник запросил копии документов, связанных с работой. Часть из них работодатель предоставлять отказался, например должностную инструкцию, ПВТР, положение об оплате труда, приказы, связанные с показателями эффективности и результативности. Работник обратился в суд.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Суд не увидел </w:t>
      </w:r>
      <w:hyperlink r:id="rId37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нарушений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. Работодатель обязан </w:t>
      </w:r>
      <w:proofErr w:type="gramStart"/>
      <w:r w:rsidRPr="005C4A70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5C4A70">
        <w:rPr>
          <w:rFonts w:ascii="Times New Roman" w:hAnsi="Times New Roman" w:cs="Times New Roman"/>
          <w:sz w:val="24"/>
          <w:szCs w:val="24"/>
        </w:rPr>
        <w:t>, связанные только с работой конкретного сотрудника, а не с производственным процессом в целом. Запрашиваемые документы - локальные нормативные акты, поэтому выдавать их сотруднику необязательно.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Такой позиции суды придерживались и ранее, например Санкт-Петербургский городской суд и Мосгорсуд.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Суд также отметил, что необязательно выдавать и копии нормативных правовых </w:t>
      </w:r>
      <w:r w:rsidRPr="005C4A70">
        <w:rPr>
          <w:rFonts w:ascii="Times New Roman" w:hAnsi="Times New Roman" w:cs="Times New Roman"/>
          <w:sz w:val="24"/>
          <w:szCs w:val="24"/>
        </w:rPr>
        <w:lastRenderedPageBreak/>
        <w:t>актов, поскольку они находятся в свободном доступе. А если документ содержит персональные данные других работников, необходимо их согласие на выдачу копии.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Апелляционное </w:t>
      </w:r>
      <w:hyperlink r:id="rId38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определение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Самарского областного суда от 10.09.2019 по делу N 33-11114/2019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ФНС разъяснила, как будет принимать заявления о льготах по транспортному и земельному налогам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Налоговая служба направила для использования в работе </w:t>
      </w:r>
      <w:hyperlink r:id="rId39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положения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о том, как инспекции должны принимать и рассматривать заявления организаций о льготах по транспортному и земельному налогам. Напомним, недавно она </w:t>
      </w:r>
      <w:hyperlink r:id="rId40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утвердила форму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заявления и </w:t>
      </w:r>
      <w:hyperlink r:id="rId41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разъяснила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связанные с ним вопросы. </w:t>
      </w:r>
      <w:proofErr w:type="spellStart"/>
      <w:r w:rsidRPr="005C4A70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5C4A70">
        <w:rPr>
          <w:rFonts w:ascii="Times New Roman" w:hAnsi="Times New Roman" w:cs="Times New Roman"/>
          <w:sz w:val="24"/>
          <w:szCs w:val="24"/>
        </w:rPr>
        <w:t xml:space="preserve"> должны будут направлять его с 2020 года.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В методических положениях отражен порядок приема заявления, взаимодействия инспекций, рассмотрения документов, направления ответа заявителю. Так, предусмотрены </w:t>
      </w:r>
      <w:hyperlink r:id="rId42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основания для отказа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в приеме документов: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нарушен формат представления документов или они некорректно оформлены;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не подтверждены полномочия представителя;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нет обязательных приложений;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обнаружены недостоверные сведения (</w:t>
      </w:r>
      <w:proofErr w:type="gramStart"/>
      <w:r w:rsidRPr="005C4A70">
        <w:rPr>
          <w:rFonts w:ascii="Times New Roman" w:hAnsi="Times New Roman" w:cs="Times New Roman"/>
          <w:sz w:val="24"/>
          <w:szCs w:val="24"/>
        </w:rPr>
        <w:t>неправильный</w:t>
      </w:r>
      <w:proofErr w:type="gramEnd"/>
      <w:r w:rsidRPr="005C4A70">
        <w:rPr>
          <w:rFonts w:ascii="Times New Roman" w:hAnsi="Times New Roman" w:cs="Times New Roman"/>
          <w:sz w:val="24"/>
          <w:szCs w:val="24"/>
        </w:rPr>
        <w:t xml:space="preserve"> ИНН, подпись дисквалифицированного лица и т.д.).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 </w:t>
      </w:r>
      <w:hyperlink r:id="rId43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можно представить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в любую инспекцию. Не позднее трех рабочих дней она </w:t>
      </w:r>
      <w:hyperlink r:id="rId44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передаст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их в соответствующий территориальный орган.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Когда налоговики рассмотрят заявление, они </w:t>
      </w:r>
      <w:hyperlink r:id="rId45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направят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либо уведомление о предоставлении льготы, либо сообщение об отказе. Формы сообщений еще должны утвердить. Пока ФНС предложила пользоваться рекомендуемыми. Они приведены в </w:t>
      </w:r>
      <w:hyperlink r:id="rId46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6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к письму.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48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Письмо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ФНС России от 25.09.2019 N БС-4-21/19518@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Отчитываться по налогу на имущество организаций за 2019 год нужно будет по новой форме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ФНС утвердила новую форму декларации по налогу на имущество организаций, порядок ее заполнения, а также формат представления в электронной форме. Применять эти документы нужно уже при подаче отчетности за 2019 год.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hyperlink r:id="rId49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прежней формой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изменений немного. Основные новшества связаны с тем, что в следующем году организации </w:t>
      </w:r>
      <w:hyperlink r:id="rId50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не будут сдавать расчеты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по авансовым платежам: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в разделе 1 появились четыре новых строки 021, 023, 025 и 027, в которых нужно будет отражать исчисленную сумму налога, которую необходимо уплатить в бюджет за налоговый период, а также авансовые платежи за каждый отчетный период;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из разделов 2 и 3 удалена строка с суммой авансовых платежей.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Также в разделах 2 и 3 появится новая строка "Исчисленная сумма налога, подлежащая уплате в бюджет за налоговый период (в рублях)".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51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Приказ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ФНС России от 14.08.2019 N СА-7-21/405@ (http://publication.pravo.gov.ru/Document/View/0001201909300028)</w:t>
      </w:r>
    </w:p>
    <w:p w:rsidR="008047DC" w:rsidRPr="005C4A70" w:rsidRDefault="008047DC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5C4A70" w:rsidP="005C4A7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Сентябрь 2019</w:t>
      </w:r>
    </w:p>
    <w:p w:rsidR="00433C2B" w:rsidRPr="005C4A70" w:rsidRDefault="00433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Масштабные изменения НК РФ: закон опубликован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29 сентября опубликован закон, который вносит множество поправок в НК РФ в связи с реализацией основных направлений налоговой политики. Новшества затрагивают как часть первую кодекса, так и положения об отдельных налогах.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Среди изменений можно выделить: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- </w:t>
      </w:r>
      <w:hyperlink r:id="rId52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перенос срока сдачи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отчетности 6-НДФЛ и 2-НДФЛ;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- </w:t>
      </w:r>
      <w:hyperlink r:id="rId53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корректировку перечня объектов</w:t>
        </w:r>
      </w:hyperlink>
      <w:r w:rsidRPr="005C4A70">
        <w:rPr>
          <w:rFonts w:ascii="Times New Roman" w:hAnsi="Times New Roman" w:cs="Times New Roman"/>
          <w:sz w:val="24"/>
          <w:szCs w:val="24"/>
        </w:rPr>
        <w:t>, облагаемых налогом на имущество организаций по кадастровой стоимости;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установление единого срока уплаты </w:t>
      </w:r>
      <w:hyperlink r:id="rId54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транспортного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земельного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налогов на федеральном уровне;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- </w:t>
      </w:r>
      <w:hyperlink r:id="rId56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снижение максимальной численности работников</w:t>
        </w:r>
      </w:hyperlink>
      <w:r w:rsidRPr="005C4A70">
        <w:rPr>
          <w:rFonts w:ascii="Times New Roman" w:hAnsi="Times New Roman" w:cs="Times New Roman"/>
          <w:sz w:val="24"/>
          <w:szCs w:val="24"/>
        </w:rPr>
        <w:t>, при которой отчетность по НДФЛ можно сдавать на бумаге;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- </w:t>
      </w:r>
      <w:hyperlink r:id="rId57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ограничение возможности переходить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с линейного метода амортизации на </w:t>
      </w:r>
      <w:proofErr w:type="gramStart"/>
      <w:r w:rsidRPr="005C4A70">
        <w:rPr>
          <w:rFonts w:ascii="Times New Roman" w:hAnsi="Times New Roman" w:cs="Times New Roman"/>
          <w:sz w:val="24"/>
          <w:szCs w:val="24"/>
        </w:rPr>
        <w:t>нелинейный</w:t>
      </w:r>
      <w:proofErr w:type="gramEnd"/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Срок вступления в силу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поправок разный, но большинство самых массовых из них начнут действовать с 2020 года.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Подробнее об изменениях см. </w:t>
      </w:r>
      <w:hyperlink r:id="rId59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обзор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Федеральный </w:t>
      </w:r>
      <w:hyperlink r:id="rId60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от 29.09.2019 N 325-ФЗ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433"/>
      <w:bookmarkEnd w:id="4"/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Трудовые отношения нужно оформлять, даже если работник просит этого не делать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Сотрудник хотел избежать обращения взыскания на зарплату по исполнительному листу. При приеме на работу он попросил не оформлять с ним трудовые отношения официально. Работодатель пошел ему навстречу. После увольнения сотрудник обратился в суд с требованиями к работодателю.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Суд </w:t>
      </w:r>
      <w:hyperlink r:id="rId61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поддержал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работника. Он обязал организацию выдать сотруднику трудовой договор, копии приказов о приеме и увольнении, а также выплатить компенсацию морального вреда. Работодатель должен оформлять трудовые отношения.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Напомним, в такой ситуации организацию также могут привлечь к </w:t>
      </w:r>
      <w:hyperlink r:id="rId62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административной ответственности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Апелляционное </w:t>
      </w:r>
      <w:hyperlink r:id="rId63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определение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Верховного суда Республики Башкортостан от 20.08.2019 по делу N 33-16172/2019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Транспортный и земельный налог: ФНС разъяснила, как нужно будет сообщать о льготах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С 2020 года организации должны будут сообщать о льготах по транспортному и земельному налогу по отдельной форме. Ее </w:t>
      </w:r>
      <w:hyperlink r:id="rId64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недавно утвердила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ФНС. Теперь служба выпустила разъяснения нового порядка.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Так, </w:t>
      </w:r>
      <w:hyperlink r:id="rId65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подавать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заявление придется только за налоговые </w:t>
      </w:r>
      <w:proofErr w:type="gramStart"/>
      <w:r w:rsidRPr="005C4A70">
        <w:rPr>
          <w:rFonts w:ascii="Times New Roman" w:hAnsi="Times New Roman" w:cs="Times New Roman"/>
          <w:sz w:val="24"/>
          <w:szCs w:val="24"/>
        </w:rPr>
        <w:t>периоды</w:t>
      </w:r>
      <w:proofErr w:type="gramEnd"/>
      <w:r w:rsidRPr="005C4A70">
        <w:rPr>
          <w:rFonts w:ascii="Times New Roman" w:hAnsi="Times New Roman" w:cs="Times New Roman"/>
          <w:sz w:val="24"/>
          <w:szCs w:val="24"/>
        </w:rPr>
        <w:t xml:space="preserve"> начиная с 2020 года. По льготам за предыдущие годы, а также за периоды в течение 2020 года, когда, например, организация ликвидирована или реорганизована, организации </w:t>
      </w:r>
      <w:hyperlink r:id="rId66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должны применять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действующий сейчас порядок, т.е. сообщать о </w:t>
      </w:r>
      <w:proofErr w:type="spellStart"/>
      <w:r w:rsidRPr="005C4A70">
        <w:rPr>
          <w:rFonts w:ascii="Times New Roman" w:hAnsi="Times New Roman" w:cs="Times New Roman"/>
          <w:sz w:val="24"/>
          <w:szCs w:val="24"/>
        </w:rPr>
        <w:t>льготируемых</w:t>
      </w:r>
      <w:proofErr w:type="spellEnd"/>
      <w:r w:rsidRPr="005C4A70">
        <w:rPr>
          <w:rFonts w:ascii="Times New Roman" w:hAnsi="Times New Roman" w:cs="Times New Roman"/>
          <w:sz w:val="24"/>
          <w:szCs w:val="24"/>
        </w:rPr>
        <w:t xml:space="preserve"> объектах в декларациях.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Кроме того, ФНС </w:t>
      </w:r>
      <w:hyperlink r:id="rId67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напомнила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, что инспекции необходимы документы, которые подтверждают льготу. Если организация не представила их самостоятельно, налоговики </w:t>
      </w:r>
      <w:hyperlink r:id="rId68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запросят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их у самого налогоплательщика или у органов и лиц, у которых такие сведения могут быть.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69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Письмо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ФНС России от 12.09.2019 N БС-4-21/18359@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Мосгорсуд: работник может отозвать заявление об увольнении по электронной почте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Суд восстановил работника, который отозвал заявление об увольнении по электронной почте. Работодатель должен был учесть его обращение. Если оставались сомнения, оформлять ли увольнение, нужно было уточнить волю сотрудника.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Организация посчитала, что работник злоупотребил правом, отозвав заявление в последний рабочий день в 17 ч. 24 мин. Суд </w:t>
      </w:r>
      <w:hyperlink r:id="rId70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не согласился с доводом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. Работник успел </w:t>
      </w:r>
      <w:proofErr w:type="gramStart"/>
      <w:r w:rsidRPr="005C4A70">
        <w:rPr>
          <w:rFonts w:ascii="Times New Roman" w:hAnsi="Times New Roman" w:cs="Times New Roman"/>
          <w:sz w:val="24"/>
          <w:szCs w:val="24"/>
        </w:rPr>
        <w:t xml:space="preserve">воспользоваться </w:t>
      </w:r>
      <w:hyperlink r:id="rId71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правом отозвать</w:t>
        </w:r>
        <w:proofErr w:type="gramEnd"/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 xml:space="preserve"> заявление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до окончания срока предупреждения.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Подобный вывод ранее делал </w:t>
      </w:r>
      <w:hyperlink r:id="rId72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Президиум Кемеровского областного суда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Документы: Апелляционное </w:t>
      </w:r>
      <w:hyperlink r:id="rId73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определение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Московского городского суда от 22.05.2019 N 33-22466/2019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 xml:space="preserve">Сотрудница вышла из декрета, но на работе не появилась - суд признал </w:t>
      </w:r>
      <w:r w:rsidRPr="005C4A70">
        <w:rPr>
          <w:rFonts w:ascii="Times New Roman" w:hAnsi="Times New Roman" w:cs="Times New Roman"/>
          <w:b/>
          <w:sz w:val="24"/>
          <w:szCs w:val="24"/>
        </w:rPr>
        <w:lastRenderedPageBreak/>
        <w:t>увольнение за прогул незаконным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Работница письменно предупредила о желании прервать отпуск по уходу за ребенком, но на работу не вышла. Ее уволили за прогул. Сотрудница, посчитав свое увольнение </w:t>
      </w:r>
      <w:proofErr w:type="gramStart"/>
      <w:r w:rsidRPr="005C4A70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5C4A70">
        <w:rPr>
          <w:rFonts w:ascii="Times New Roman" w:hAnsi="Times New Roman" w:cs="Times New Roman"/>
          <w:sz w:val="24"/>
          <w:szCs w:val="24"/>
        </w:rPr>
        <w:t>, обратилась в суд.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Суд выяснил, что работодатель не обеспечил ей возможность трудиться. Он не сообщил сотруднице о принятом по ее заявлению решении и не ознакомил с приказом о досрочном выходе на работу. Кроме того, организация уволила ее до того, как получила по почте объяснения о неявке. Не были учтены также предшествующее поведение сотрудницы и отношение к труду. В итоге суд восстановил работницу.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Правильно оформить досрочный выход из отпуска по уходу за ребенком поможет </w:t>
      </w:r>
      <w:hyperlink r:id="rId74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готовое решение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Default="00433C2B" w:rsidP="005C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Апелляционное </w:t>
      </w:r>
      <w:hyperlink r:id="rId75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определение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Московского городского суда от 26.07.2019 по делу N 33-32947/2019</w:t>
      </w:r>
      <w:bookmarkStart w:id="5" w:name="P522"/>
      <w:bookmarkEnd w:id="5"/>
    </w:p>
    <w:p w:rsidR="005C4A70" w:rsidRPr="005C4A70" w:rsidRDefault="005C4A70" w:rsidP="005C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С 1 октября оклады федеральных госслужащих повысят на 4,3%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Президент подписал указ, по которому месячные оклады федеральных госслужащих с четвертого квартала текущего года увеличиваются в </w:t>
      </w:r>
      <w:hyperlink r:id="rId76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1,043 раза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 Оклады сотрудников МИД, дипломатических представительств и консульских учреждений РФ проиндексируют в соответствии с должностями и дипломатическими рангами. Оклады федеральных госслужащих скорректируют в соответствии с должностями, классными чинами госслужбы, классными чинами юстиции.</w:t>
      </w:r>
    </w:p>
    <w:p w:rsidR="00433C2B" w:rsidRPr="005C4A70" w:rsidRDefault="00433C2B" w:rsidP="00804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77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Указ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Президента РФ от 19.09.2019 N 463</w:t>
      </w:r>
    </w:p>
    <w:p w:rsidR="005C4A70" w:rsidRPr="005C4A70" w:rsidRDefault="005C4A70" w:rsidP="005C4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Опубликована форма документа, которая заменит карточку СНИЛС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С 29 сентября ПФР начнет сообщать о регистрации в системе индивидуального (персонифицированного) учета по новой </w:t>
      </w:r>
      <w:hyperlink r:id="rId78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. Работодатели должны быть готовы к тому, что при приеме сотрудник </w:t>
      </w:r>
      <w:hyperlink r:id="rId79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может предъявить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такой документ-уведомление вместо карточки СНИЛС, в том числе в электронном виде.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В уведомлении будут указаны те же сведения, что и в </w:t>
      </w:r>
      <w:hyperlink r:id="rId80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"зеленой карточке"</w:t>
        </w:r>
      </w:hyperlink>
      <w:r w:rsidRPr="005C4A70">
        <w:rPr>
          <w:rFonts w:ascii="Times New Roman" w:hAnsi="Times New Roman" w:cs="Times New Roman"/>
          <w:sz w:val="24"/>
          <w:szCs w:val="24"/>
        </w:rPr>
        <w:t>: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страховой номер;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Ф.И.О.;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пол;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- дата регистрации в системе индивидуального (персонифицированного) учета.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Напомним, карточки СНИЛС перешли в электронный формат </w:t>
      </w:r>
      <w:hyperlink r:id="rId81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с 1 апреля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Default="00433C2B" w:rsidP="005C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Документы: </w:t>
      </w:r>
      <w:hyperlink r:id="rId82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Правления ПФ РФ от 13.06.2019 N 335п</w:t>
      </w:r>
    </w:p>
    <w:p w:rsidR="005C4A70" w:rsidRPr="005C4A70" w:rsidRDefault="005C4A70" w:rsidP="005C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Верховный суд: испытательный срок не позволяет снижать зарплату работнику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В трудовом договоре установили, что во время </w:t>
      </w:r>
      <w:hyperlink r:id="rId83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испытания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сотрудник получает 60% оклада. Работник обжаловал в суде это условие, потребовав с организации доплату.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Первая и апелляционная инстанции его </w:t>
      </w:r>
      <w:hyperlink r:id="rId84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не поддержали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 Если сотрудник подписал трудовой договор, значит, он согласился с его условиями.</w:t>
      </w:r>
    </w:p>
    <w:p w:rsidR="00433C2B" w:rsidRPr="005C4A70" w:rsidRDefault="00433C2B" w:rsidP="00BF0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Верховный суд </w:t>
      </w:r>
      <w:hyperlink r:id="rId85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направил дело на новое рассмотрение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 Работодатель должен обеспечивать равную оплату за труд равной ценности всем сотрудникам, в том числе и тем, кто находится на испытательном сроке. Условие об уменьшении зарплаты на время испытания ухудшает положение работника, поэтому не должно применяться.</w:t>
      </w:r>
    </w:p>
    <w:p w:rsidR="00433C2B" w:rsidRDefault="00433C2B" w:rsidP="005C4A7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Документы: </w:t>
      </w:r>
      <w:hyperlink r:id="rId86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Определение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A70">
        <w:rPr>
          <w:rFonts w:ascii="Times New Roman" w:hAnsi="Times New Roman" w:cs="Times New Roman"/>
          <w:i/>
          <w:sz w:val="24"/>
          <w:szCs w:val="24"/>
        </w:rPr>
        <w:t>ВС РФ от 19.08.2019 N 18-КГ19-7</w:t>
      </w:r>
    </w:p>
    <w:p w:rsidR="005C4A70" w:rsidRPr="005C4A70" w:rsidRDefault="005C4A70" w:rsidP="005C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Минфин предлагает ввести новую систему пенсионных накоплений с января 2021 года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На портале проектов НПА появилось уведомление о разработке проекта федерального закона об изменении порядка формирования пенсионных накоплений граждан. Планируется, что новая система заработает с января 2021 года.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В карточке проекта указано, что изменения будут касаться не только физлиц и </w:t>
      </w:r>
      <w:r w:rsidRPr="005C4A70">
        <w:rPr>
          <w:rFonts w:ascii="Times New Roman" w:hAnsi="Times New Roman" w:cs="Times New Roman"/>
          <w:sz w:val="24"/>
          <w:szCs w:val="24"/>
        </w:rPr>
        <w:lastRenderedPageBreak/>
        <w:t>негосударственных пенсионных фондов, но и плательщиков обязательных пенсионных взносов. Ранее сообщалось, что в рамках новой системы для организаций будут предусмотрены налоговые льготы, однако подробности неизвестны.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>Полагаем, что в ближайшее время на общественное обсуждение будет выставлен и сам текст поправок к законодательству.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>Документ: Уведомление о разработке проекта федерального закона (https://regulation.gov.ru/projects#npa=95019)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666"/>
      <w:bookmarkEnd w:id="6"/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Работник принес в апреле больничный за март - ФНС рассказала, как заполнить 6-НДФЛ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Налоговая служба рассмотрела следующую ситуацию. В апреле сотрудник принес листок нетрудоспособности, в </w:t>
      </w:r>
      <w:proofErr w:type="gramStart"/>
      <w:r w:rsidRPr="005C4A7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C4A70">
        <w:rPr>
          <w:rFonts w:ascii="Times New Roman" w:hAnsi="Times New Roman" w:cs="Times New Roman"/>
          <w:sz w:val="24"/>
          <w:szCs w:val="24"/>
        </w:rPr>
        <w:t xml:space="preserve"> с чем работодатель пересчитал зарплату и НДФЛ за март. ФНС считает, что заполнять и корректировать отчетность 6-НДФЛ нужно так: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- в уточненном расчете за первый квартал по </w:t>
      </w:r>
      <w:hyperlink r:id="rId87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строкам 020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040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9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070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раздела 1 отражаются итоговые суммы с учетом перерасчета;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- в расчете за полугодие по </w:t>
      </w:r>
      <w:hyperlink r:id="rId90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строкам 100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1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140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раздела 2 отражаются зарплата и удержанный налог за март также с перерасчетом.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Разъяснение налоговой службы логично: при перерасчете нужно скорректировать сведения в тех разделах и расчетах, где они были отражены изначально. Если зарплата за март выплачивается в апреле, то сведения о ее начислении и о НДФЛ с нее отражаются в </w:t>
      </w:r>
      <w:hyperlink r:id="rId92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формы 6-НДФЛ за первый квартал, а о фактической выплате - в </w:t>
      </w:r>
      <w:hyperlink r:id="rId93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расчета за полугодие. </w:t>
      </w:r>
      <w:hyperlink r:id="rId94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Такой подход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ФНС сложился уже давно.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95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Письмо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ФНС России от 03.09.2019 N БС-4-11/17598@</w:t>
      </w:r>
    </w:p>
    <w:p w:rsidR="00433C2B" w:rsidRPr="005C4A70" w:rsidRDefault="00433C2B" w:rsidP="005C4A7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b/>
          <w:sz w:val="24"/>
          <w:szCs w:val="24"/>
        </w:rPr>
        <w:t>Если работник не указал в заявлении дату ухода, уволить его нужно через две недели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Сотрудник не написал в заявлении, с какой даты хочет уволиться. Трудовой договор с ним расторгли день в день. Работник посчитал, что его должны были уволить </w:t>
      </w:r>
      <w:hyperlink r:id="rId96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через две недели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 Он обратился в суд.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Первая и апелляционная инстанции </w:t>
      </w:r>
      <w:hyperlink r:id="rId97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встали на сторону работодателя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 Действия сотрудника говорили о его желании уволиться. Например, он без возражений ознакомился с приказом об увольнении, письменно к работодателю не обращался, встал на учет в качестве безработного.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Суд кассационной инстанции с ними </w:t>
      </w:r>
      <w:hyperlink r:id="rId98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не согласился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 и направил дело на новое рассмотрение. Стороны не договаривались о расторжении трудового договора до истечения двух недель. Досрочное увольнение лишило работника </w:t>
      </w:r>
      <w:hyperlink r:id="rId99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права отозвать заявление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sz w:val="24"/>
          <w:szCs w:val="24"/>
        </w:rPr>
        <w:t xml:space="preserve">Подобную позицию ранее высказывали </w:t>
      </w:r>
      <w:hyperlink r:id="rId100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Санкт-Петербургский городской суд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Красноярский краевой суд</w:t>
        </w:r>
      </w:hyperlink>
      <w:r w:rsidRPr="005C4A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Pr="005C4A70">
          <w:rPr>
            <w:rFonts w:ascii="Times New Roman" w:hAnsi="Times New Roman" w:cs="Times New Roman"/>
            <w:color w:val="0000FF"/>
            <w:sz w:val="24"/>
            <w:szCs w:val="24"/>
          </w:rPr>
          <w:t>Верховный суд Республики Мордовия</w:t>
        </w:r>
      </w:hyperlink>
      <w:r w:rsidRPr="005C4A70">
        <w:rPr>
          <w:rFonts w:ascii="Times New Roman" w:hAnsi="Times New Roman" w:cs="Times New Roman"/>
          <w:sz w:val="24"/>
          <w:szCs w:val="24"/>
        </w:rPr>
        <w:t>.</w:t>
      </w:r>
    </w:p>
    <w:p w:rsidR="00433C2B" w:rsidRPr="005C4A70" w:rsidRDefault="00433C2B" w:rsidP="00A40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A70">
        <w:rPr>
          <w:rFonts w:ascii="Times New Roman" w:hAnsi="Times New Roman" w:cs="Times New Roman"/>
          <w:i/>
          <w:sz w:val="24"/>
          <w:szCs w:val="24"/>
        </w:rPr>
        <w:t xml:space="preserve">Документ: </w:t>
      </w:r>
      <w:hyperlink r:id="rId103" w:history="1">
        <w:r w:rsidRPr="005C4A70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</w:t>
        </w:r>
      </w:hyperlink>
      <w:r w:rsidRPr="005C4A70">
        <w:rPr>
          <w:rFonts w:ascii="Times New Roman" w:hAnsi="Times New Roman" w:cs="Times New Roman"/>
          <w:i/>
          <w:sz w:val="24"/>
          <w:szCs w:val="24"/>
        </w:rPr>
        <w:t xml:space="preserve"> Президиума Хабаровского краевого суда от 12.08.2019 N 44г-130/2019</w:t>
      </w:r>
    </w:p>
    <w:p w:rsidR="00433C2B" w:rsidRPr="005C4A70" w:rsidRDefault="00433C2B" w:rsidP="00A40AB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33C2B" w:rsidRPr="005C4A70" w:rsidSect="005C4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2B"/>
    <w:rsid w:val="00433C2B"/>
    <w:rsid w:val="005C4A70"/>
    <w:rsid w:val="008047DC"/>
    <w:rsid w:val="008C6E9E"/>
    <w:rsid w:val="00A40AB4"/>
    <w:rsid w:val="00BC1A58"/>
    <w:rsid w:val="00BF02C2"/>
    <w:rsid w:val="00C4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33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3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C4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33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3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C4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53B84FB970A9007120907F6462A6E060CCAA2A22379857C1CE4A58E37C3E1DA84ADFC0DC4C1A0FC3A4D8834B1D05DD777F3147B3E04B2Bb3ABI" TargetMode="External"/><Relationship Id="rId21" Type="http://schemas.openxmlformats.org/officeDocument/2006/relationships/hyperlink" Target="consultantplus://offline/ref=8353B84FB970A9007120917F611BF3B36ECEAD2B2335970596CC1B0DED79364DE05A9185D14D1A0DC0AC84D95B194C8A7F633559ACE2552832C2b8ACI" TargetMode="External"/><Relationship Id="rId42" Type="http://schemas.openxmlformats.org/officeDocument/2006/relationships/hyperlink" Target="consultantplus://offline/ref=8353B84FB970A9007120907F6462A6E060CCAB2B21339857C1CE4A58E37C3E1DA84ADFC0DC4C1A0EC5A4D8834B1D05DD777F3147B3E04B2Bb3ABI" TargetMode="External"/><Relationship Id="rId47" Type="http://schemas.openxmlformats.org/officeDocument/2006/relationships/hyperlink" Target="consultantplus://offline/ref=8353B84FB970A9007120907F6462A6E060CCAB2B21339857C1CE4A58E37C3E1DA84ADFC0DC4C1B0AC3A4D8834B1D05DD777F3147B3E04B2Bb3ABI" TargetMode="External"/><Relationship Id="rId63" Type="http://schemas.openxmlformats.org/officeDocument/2006/relationships/hyperlink" Target="consultantplus://offline/ref=8353B84FB970A90071208F71630FF3B36ECBAE2F2237920ACBC61354E17B3142BF4D96CCDD4C1A0DC3AF87865E0C5DD270642E46ADFC492A33bCAAI" TargetMode="External"/><Relationship Id="rId68" Type="http://schemas.openxmlformats.org/officeDocument/2006/relationships/hyperlink" Target="consultantplus://offline/ref=8353B84FB970A9007120907F6462A6E060CCAC2C233E9857C1CE4A58E37C3E1DA84ADFC0DC4C1A0CC3A4D8834B1D05DD777F3147B3E04B2Bb3ABI" TargetMode="External"/><Relationship Id="rId84" Type="http://schemas.openxmlformats.org/officeDocument/2006/relationships/hyperlink" Target="consultantplus://offline/ref=8353B84FB970A90071209E6C7162A6E066C6A82927309857C1CE4A58E37C3E1DA84ADFC0DC4C1A09C7A4D8834B1D05DD777F3147B3E04B2Bb3ABI" TargetMode="External"/><Relationship Id="rId89" Type="http://schemas.openxmlformats.org/officeDocument/2006/relationships/hyperlink" Target="consultantplus://offline/ref=8353B84FB970A9007120907F6462A6E061C7A62B22329857C1CE4A58E37C3E1DA84ADFC0DC4C1A0AC1A4D8834B1D05DD777F3147B3E04B2Bb3ABI" TargetMode="External"/><Relationship Id="rId7" Type="http://schemas.openxmlformats.org/officeDocument/2006/relationships/hyperlink" Target="consultantplus://offline/ref=8353B84FB970A90071208D6D7262A6E062C7A72225369857C1CE4A58E37C3E1DA84ADFC0DC4C1A0CC2A4D8834B1D05DD777F3147B3E04B2Bb3ABI" TargetMode="External"/><Relationship Id="rId71" Type="http://schemas.openxmlformats.org/officeDocument/2006/relationships/hyperlink" Target="consultantplus://offline/ref=8353B84FB970A9007120907F6462A6E060CCAF2D2B379857C1CE4A58E37C3E1DA84ADFC0DC4C1F05C3A4D8834B1D05DD777F3147B3E04B2Bb3ABI" TargetMode="External"/><Relationship Id="rId92" Type="http://schemas.openxmlformats.org/officeDocument/2006/relationships/hyperlink" Target="consultantplus://offline/ref=8353B84FB970A9007120907F6462A6E061C7A62B22329857C1CE4A58E37C3E1DA84ADFC0DC4C1A0BC0A4D8834B1D05DD777F3147B3E04B2Bb3A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53B84FB970A9007120907F6462A6E060CCAA292A339857C1CE4A58E37C3E1DA84ADFC0DC4C180EC3A4D8834B1D05DD777F3147B3E04B2Bb3ABI" TargetMode="External"/><Relationship Id="rId29" Type="http://schemas.openxmlformats.org/officeDocument/2006/relationships/hyperlink" Target="consultantplus://offline/ref=8353B84FB970A9007120907F6462A6E060CCAA2A22379857C1CE4A58E37C3E1DBA4A87CCDE49040CC0B18ED20Eb4A1I" TargetMode="External"/><Relationship Id="rId11" Type="http://schemas.openxmlformats.org/officeDocument/2006/relationships/hyperlink" Target="consultantplus://offline/ref=8353B84FB970A9007120907F6462A6E060CCAA282A359857C1CE4A58E37C3E1DA84ADFC0DC4C1A0DC9A4D8834B1D05DD777F3147B3E04B2Bb3ABI" TargetMode="External"/><Relationship Id="rId24" Type="http://schemas.openxmlformats.org/officeDocument/2006/relationships/hyperlink" Target="consultantplus://offline/ref=8353B84FB970A9007120907F6462A6E060CCAA2A22379857C1CE4A58E37C3E1DA84ADFC0DC4C1A0DC7A4D8834B1D05DD777F3147B3E04B2Bb3ABI" TargetMode="External"/><Relationship Id="rId32" Type="http://schemas.openxmlformats.org/officeDocument/2006/relationships/hyperlink" Target="consultantplus://offline/ref=8353B84FB970A9007120907F6462A6E060CFAD2C25369857C1CE4A58E37C3E1DBA4A87CCDE49040CC0B18ED20Eb4A1I" TargetMode="External"/><Relationship Id="rId37" Type="http://schemas.openxmlformats.org/officeDocument/2006/relationships/hyperlink" Target="consultantplus://offline/ref=8353B84FB970A90071208F71630FF3B36ECBAE2D2034960ACBC61354E17B3142BF4D96CCDD4C1A0DC1A787865E0C5DD270642E46ADFC492A33bCAAI" TargetMode="External"/><Relationship Id="rId40" Type="http://schemas.openxmlformats.org/officeDocument/2006/relationships/hyperlink" Target="consultantplus://offline/ref=8353B84FB970A9007120907F6462A6E060CCAC2822309857C1CE4A58E37C3E1DBA4A87CCDE49040CC0B18ED20Eb4A1I" TargetMode="External"/><Relationship Id="rId45" Type="http://schemas.openxmlformats.org/officeDocument/2006/relationships/hyperlink" Target="consultantplus://offline/ref=8353B84FB970A9007120907F6462A6E060CCAB2B21339857C1CE4A58E37C3E1DA84ADFC0DC4C1A0BC6A4D8834B1D05DD777F3147B3E04B2Bb3ABI" TargetMode="External"/><Relationship Id="rId53" Type="http://schemas.openxmlformats.org/officeDocument/2006/relationships/hyperlink" Target="consultantplus://offline/ref=8353B84FB970A9007120907F6462A6E060CCAB2922339857C1CE4A58E37C3E1DA84ADFC0DC4C1C0BC7A4D8834B1D05DD777F3147B3E04B2Bb3ABI" TargetMode="External"/><Relationship Id="rId58" Type="http://schemas.openxmlformats.org/officeDocument/2006/relationships/hyperlink" Target="consultantplus://offline/ref=8353B84FB970A9007120907F6462A6E060CCAB2922339857C1CE4A58E37C3E1DA84ADFC0DC4C1D09C9A4D8834B1D05DD777F3147B3E04B2Bb3ABI" TargetMode="External"/><Relationship Id="rId66" Type="http://schemas.openxmlformats.org/officeDocument/2006/relationships/hyperlink" Target="consultantplus://offline/ref=8353B84FB970A9007120907F6462A6E060CCAC2C233E9857C1CE4A58E37C3E1DA84ADFC0DC4C1A0CC0A4D8834B1D05DD777F3147B3E04B2Bb3ABI" TargetMode="External"/><Relationship Id="rId74" Type="http://schemas.openxmlformats.org/officeDocument/2006/relationships/hyperlink" Target="consultantplus://offline/ref=8353B84FB970A90071208C7C7A62A6E061CCA92C233F9857C1CE4A58E37C3E1DBA4A87CCDE49040CC0B18ED20Eb4A1I" TargetMode="External"/><Relationship Id="rId79" Type="http://schemas.openxmlformats.org/officeDocument/2006/relationships/hyperlink" Target="consultantplus://offline/ref=8353B84FB970A9007120907F6462A6E060CCAF2D2B379857C1CE4A58E37C3E1DA84ADFC0DC4E1C0FC6A4D8834B1D05DD777F3147B3E04B2Bb3ABI" TargetMode="External"/><Relationship Id="rId87" Type="http://schemas.openxmlformats.org/officeDocument/2006/relationships/hyperlink" Target="consultantplus://offline/ref=8353B84FB970A9007120907F6462A6E061C7A62B22329857C1CE4A58E37C3E1DA84ADFC0DC4C1A0BC4A4D8834B1D05DD777F3147B3E04B2Bb3ABI" TargetMode="External"/><Relationship Id="rId102" Type="http://schemas.openxmlformats.org/officeDocument/2006/relationships/hyperlink" Target="consultantplus://offline/ref=8353B84FB970A90071208F717810F3B36ECDA62C2534900ACBC61354E17B3142BF4D96CCDD4C1A0DC3A987865E0C5DD270642E46ADFC492A33bCAAI" TargetMode="External"/><Relationship Id="rId5" Type="http://schemas.openxmlformats.org/officeDocument/2006/relationships/hyperlink" Target="consultantplus://offline/ref=8353B84FB970A9007120907F6462A6E061CFAF2E2A329857C1CE4A58E37C3E1DA84ADFC0DC4C1A0CC7A4D8834B1D05DD777F3147B3E04B2Bb3ABI" TargetMode="External"/><Relationship Id="rId61" Type="http://schemas.openxmlformats.org/officeDocument/2006/relationships/hyperlink" Target="consultantplus://offline/ref=8353B84FB970A90071208F71630FF3B36ECBAE2F2237920ACBC61354E17B3142BF4D96CCDD4C1A0DC3AF87865E0C5DD270642E46ADFC492A33bCAAI" TargetMode="External"/><Relationship Id="rId82" Type="http://schemas.openxmlformats.org/officeDocument/2006/relationships/hyperlink" Target="consultantplus://offline/ref=8353B84FB970A9007120907F6462A6E060CCAC2C20369857C1CE4A58E37C3E1DBA4A87CCDE49040CC0B18ED20Eb4A1I" TargetMode="External"/><Relationship Id="rId90" Type="http://schemas.openxmlformats.org/officeDocument/2006/relationships/hyperlink" Target="consultantplus://offline/ref=8353B84FB970A9007120907F6462A6E061C7A62B22329857C1CE4A58E37C3E1DA84ADFC0DC4C1A0AC8A4D8834B1D05DD777F3147B3E04B2Bb3ABI" TargetMode="External"/><Relationship Id="rId95" Type="http://schemas.openxmlformats.org/officeDocument/2006/relationships/hyperlink" Target="consultantplus://offline/ref=8353B84FB970A90071208D6D7262A6E062C7A82220379857C1CE4A58E37C3E1DA84ADFC0DC4C1A0CC6A4D8834B1D05DD777F3147B3E04B2Bb3ABI" TargetMode="External"/><Relationship Id="rId19" Type="http://schemas.openxmlformats.org/officeDocument/2006/relationships/hyperlink" Target="consultantplus://offline/ref=8353B84FB970A9007120907F6462A6E060CCAF2D2B379857C1CE4A58E37C3E1DA84ADFC0D44D120694FEC887024A0DC173612E45ADE3b4A2I" TargetMode="External"/><Relationship Id="rId14" Type="http://schemas.openxmlformats.org/officeDocument/2006/relationships/hyperlink" Target="consultantplus://offline/ref=8353B84FB970A9007120907F6462A6E061C6A62B27359857C1CE4A58E37C3E1DA84ADFC0DC4C180CC4A4D8834B1D05DD777F3147B3E04B2Bb3ABI" TargetMode="External"/><Relationship Id="rId22" Type="http://schemas.openxmlformats.org/officeDocument/2006/relationships/hyperlink" Target="consultantplus://offline/ref=8353B84FB970A9007120917F611BF3B36ECEA828203E9A0196CC1B0DED79364DE05A9185D14D1A0DC0AC8AD95B194C8A7F633559ACE2552832C2b8ACI" TargetMode="External"/><Relationship Id="rId27" Type="http://schemas.openxmlformats.org/officeDocument/2006/relationships/hyperlink" Target="consultantplus://offline/ref=8353B84FB970A9007120907F6462A6E060CCAA2A22379857C1CE4A58E37C3E1DA84ADFC0DC4C1A08C7A4D8834B1D05DD777F3147B3E04B2Bb3ABI" TargetMode="External"/><Relationship Id="rId30" Type="http://schemas.openxmlformats.org/officeDocument/2006/relationships/hyperlink" Target="consultantplus://offline/ref=8353B84FB970A90071208F717017F3B36ECEAE222331940396CC1B0DED79364DE05A9185D14D1A0DC0AC8DD95B194C8A7F633559ACE2552832C2b8ACI" TargetMode="External"/><Relationship Id="rId35" Type="http://schemas.openxmlformats.org/officeDocument/2006/relationships/hyperlink" Target="consultantplus://offline/ref=8353B84FB970A90071208F717017F3B36ECEAE2D2B339A0696CC1B0DED79364DE05A9185D14D1A0DC0AB8CD95B194C8A7F633559ACE2552832C2b8ACI" TargetMode="External"/><Relationship Id="rId43" Type="http://schemas.openxmlformats.org/officeDocument/2006/relationships/hyperlink" Target="consultantplus://offline/ref=8353B84FB970A9007120907F6462A6E060CCAB2B21339857C1CE4A58E37C3E1DA84ADFC0DC4C1A0CC9A4D8834B1D05DD777F3147B3E04B2Bb3ABI" TargetMode="External"/><Relationship Id="rId48" Type="http://schemas.openxmlformats.org/officeDocument/2006/relationships/hyperlink" Target="consultantplus://offline/ref=8353B84FB970A9007120907F6462A6E060CCAB2B21339857C1CE4A58E37C3E1DA84ADFC0DC4C1A0CC6A4D8834B1D05DD777F3147B3E04B2Bb3ABI" TargetMode="External"/><Relationship Id="rId56" Type="http://schemas.openxmlformats.org/officeDocument/2006/relationships/hyperlink" Target="consultantplus://offline/ref=8353B84FB970A9007120907F6462A6E060CCAB2922339857C1CE4A58E37C3E1DA84ADFC0DC4C1E09C2A4D8834B1D05DD777F3147B3E04B2Bb3ABI" TargetMode="External"/><Relationship Id="rId64" Type="http://schemas.openxmlformats.org/officeDocument/2006/relationships/hyperlink" Target="consultantplus://offline/ref=8353B84FB970A9007120907F6462A6E060CCAC2822309857C1CE4A58E37C3E1DBA4A87CCDE49040CC0B18ED20Eb4A1I" TargetMode="External"/><Relationship Id="rId69" Type="http://schemas.openxmlformats.org/officeDocument/2006/relationships/hyperlink" Target="consultantplus://offline/ref=8353B84FB970A9007120907F6462A6E060CCAC2C233E9857C1CE4A58E37C3E1DA84ADFC0DC4C1A0DC6A4D8834B1D05DD777F3147B3E04B2Bb3ABI" TargetMode="External"/><Relationship Id="rId77" Type="http://schemas.openxmlformats.org/officeDocument/2006/relationships/hyperlink" Target="consultantplus://offline/ref=8353B84FB970A9007120907F6462A6E060CCAC2C25359857C1CE4A58E37C3E1DBA4A87CCDE49040CC0B18ED20Eb4A1I" TargetMode="External"/><Relationship Id="rId100" Type="http://schemas.openxmlformats.org/officeDocument/2006/relationships/hyperlink" Target="consultantplus://offline/ref=8353B84FB970A90071208F716003F3B36ECEA6222331910ACBC61354E17B3142BF4D96CCDD4C1A0DC2AE87865E0C5DD270642E46ADFC492A33bCAAI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8353B84FB970A90071208C756562A6E060CBAE21746BC70C9C994352B43B7144EA0ED2C1DE4B115991EBD9DF0D4D16DE727F3247ACbEABI" TargetMode="External"/><Relationship Id="rId51" Type="http://schemas.openxmlformats.org/officeDocument/2006/relationships/hyperlink" Target="consultantplus://offline/ref=8353B84FB970A9007120907F6462A6E060CCAB2E21369857C1CE4A58E37C3E1DBA4A87CCDE49040CC0B18ED20Eb4A1I" TargetMode="External"/><Relationship Id="rId72" Type="http://schemas.openxmlformats.org/officeDocument/2006/relationships/hyperlink" Target="consultantplus://offline/ref=8353B84FB970A90071208F71601BF3B36ECDAC2D2232960ACBC61354E17B3142BF4D96CCDD4C1A0DC7AB87865E0C5DD270642E46ADFC492A33bCAAI" TargetMode="External"/><Relationship Id="rId80" Type="http://schemas.openxmlformats.org/officeDocument/2006/relationships/hyperlink" Target="consultantplus://offline/ref=8353B84FB970A9007120907F6462A6E060CCAE2E27339857C1CE4A58E37C3E1DA84ADFC0DC4C1A05C3A4D8834B1D05DD777F3147B3E04B2Bb3ABI" TargetMode="External"/><Relationship Id="rId85" Type="http://schemas.openxmlformats.org/officeDocument/2006/relationships/hyperlink" Target="consultantplus://offline/ref=8353B84FB970A90071209E6C7162A6E066C6A82927309857C1CE4A58E37C3E1DA84ADFC0DC4C1A0AC3A4D8834B1D05DD777F3147B3E04B2Bb3ABI" TargetMode="External"/><Relationship Id="rId93" Type="http://schemas.openxmlformats.org/officeDocument/2006/relationships/hyperlink" Target="consultantplus://offline/ref=8353B84FB970A9007120907F6462A6E061C7A62B22329857C1CE4A58E37C3E1DA84ADFC0DC4C1A0AC4A4D8834B1D05DD777F3147B3E04B2Bb3ABI" TargetMode="External"/><Relationship Id="rId98" Type="http://schemas.openxmlformats.org/officeDocument/2006/relationships/hyperlink" Target="consultantplus://offline/ref=8353B84FB970A90071208F71770FF3B36ECEAC2A2535900ACBC61354E17B3142BF4D96CCDD4C1A0DC3A687865E0C5DD270642E46ADFC492A33bCA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53B84FB970A9007120907F6462A6E060CCAA2B203E9857C1CE4A58E37C3E1DBA4A87CCDE49040CC0B18ED20Eb4A1I" TargetMode="External"/><Relationship Id="rId17" Type="http://schemas.openxmlformats.org/officeDocument/2006/relationships/hyperlink" Target="consultantplus://offline/ref=8353B84FB970A9007120917F611BF3B36ECEA828203E9A0196CC1B0DED79364DE05A9185D14D1A0DC0AC8AD95B194C8A7F633559ACE2552832C2b8ACI" TargetMode="External"/><Relationship Id="rId25" Type="http://schemas.openxmlformats.org/officeDocument/2006/relationships/hyperlink" Target="consultantplus://offline/ref=8353B84FB970A9007120907F6462A6E060CCAA2A22379857C1CE4A58E37C3E1DA84ADFC0DC4C1A0CC2A4D8834B1D05DD777F3147B3E04B2Bb3ABI" TargetMode="External"/><Relationship Id="rId33" Type="http://schemas.openxmlformats.org/officeDocument/2006/relationships/hyperlink" Target="consultantplus://offline/ref=8353B84FB970A90071208F717017F3B36ECEAE222331940396CC1B0DED79364DE05A9185D14D1A0DC0AC8DD95B194C8A7F633559ACE2552832C2b8ACI" TargetMode="External"/><Relationship Id="rId38" Type="http://schemas.openxmlformats.org/officeDocument/2006/relationships/hyperlink" Target="consultantplus://offline/ref=8353B84FB970A90071208F71630FF3B36ECBAE2D2034960ACBC61354E17B3142BF4D96CCDD4C1A0DC1A787865E0C5DD270642E46ADFC492A33bCAAI" TargetMode="External"/><Relationship Id="rId46" Type="http://schemas.openxmlformats.org/officeDocument/2006/relationships/hyperlink" Target="consultantplus://offline/ref=8353B84FB970A9007120907F6462A6E060CCAB2B21339857C1CE4A58E37C3E1DA84ADFC0DC4C1B08C3A4D8834B1D05DD777F3147B3E04B2Bb3ABI" TargetMode="External"/><Relationship Id="rId59" Type="http://schemas.openxmlformats.org/officeDocument/2006/relationships/hyperlink" Target="consultantplus://offline/ref=8353B84FB970A9007120907F6462A6E060CCAC2220359857C1CE4A58E37C3E1DBA4A87CCDE49040CC0B18ED20Eb4A1I" TargetMode="External"/><Relationship Id="rId67" Type="http://schemas.openxmlformats.org/officeDocument/2006/relationships/hyperlink" Target="consultantplus://offline/ref=8353B84FB970A9007120907F6462A6E060CCAC2C233E9857C1CE4A58E37C3E1DA84ADFC0DC4C1A0CC2A4D8834B1D05DD777F3147B3E04B2Bb3ABI" TargetMode="External"/><Relationship Id="rId103" Type="http://schemas.openxmlformats.org/officeDocument/2006/relationships/hyperlink" Target="consultantplus://offline/ref=8353B84FB970A90071208F71770FF3B36ECEAC2A2535900ACBC61354E17B3142BF4D96CCDD4C1A0DC3A687865E0C5DD270642E46ADFC492A33bCAAI" TargetMode="External"/><Relationship Id="rId20" Type="http://schemas.openxmlformats.org/officeDocument/2006/relationships/hyperlink" Target="consultantplus://offline/ref=8353B84FB970A9007120917F611BF3B36ECEAB2E22319B0396CC1B0DED79364DE05A9185D14D1A0DC0AC84D95B194C8A7F633559ACE2552832C2b8ACI" TargetMode="External"/><Relationship Id="rId41" Type="http://schemas.openxmlformats.org/officeDocument/2006/relationships/hyperlink" Target="consultantplus://offline/ref=8353B84FB970A9007120907F6462A6E062C8A62F2A349857C1CE4A58E37C3E1DA84ADFC0DC4C1A0ECBFBDD965A450ADA6C603059AFE24Ab2A3I" TargetMode="External"/><Relationship Id="rId54" Type="http://schemas.openxmlformats.org/officeDocument/2006/relationships/hyperlink" Target="consultantplus://offline/ref=8353B84FB970A9007120907F6462A6E060CCAB2922339857C1CE4A58E37C3E1DA84ADFC0DC4C1C08C7A4D8834B1D05DD777F3147B3E04B2Bb3ABI" TargetMode="External"/><Relationship Id="rId62" Type="http://schemas.openxmlformats.org/officeDocument/2006/relationships/hyperlink" Target="consultantplus://offline/ref=8353B84FB970A9007120907F6462A6E060CCAF2E22369857C1CE4A58E37C3E1DA84ADFC6D8491A0694FEC887024A0DC173612E45ADE3b4A2I" TargetMode="External"/><Relationship Id="rId70" Type="http://schemas.openxmlformats.org/officeDocument/2006/relationships/hyperlink" Target="consultantplus://offline/ref=8353B84FB970A90071208F717017F3B36ECEAE2D253F9B0896CC1B0DED79364DE05A9185D14D1A0DC0AB88D95B194C8A7F633559ACE2552832C2b8ACI" TargetMode="External"/><Relationship Id="rId75" Type="http://schemas.openxmlformats.org/officeDocument/2006/relationships/hyperlink" Target="consultantplus://offline/ref=8353B84FB970A90071208F717017F3B36ECEAE2D273E9A0096CC1B0DED79364DE05A9185D14D1A0DC0AA8DD95B194C8A7F633559ACE2552832C2b8ACI" TargetMode="External"/><Relationship Id="rId83" Type="http://schemas.openxmlformats.org/officeDocument/2006/relationships/hyperlink" Target="consultantplus://offline/ref=8353B84FB970A9007120907F6462A6E060CCAF2D2B379857C1CE4A58E37C3E1DA84ADFC5DE4F115991EBD9DF0D4D16DE727F3247ACbEABI" TargetMode="External"/><Relationship Id="rId88" Type="http://schemas.openxmlformats.org/officeDocument/2006/relationships/hyperlink" Target="consultantplus://offline/ref=8353B84FB970A9007120907F6462A6E061C7A62B22329857C1CE4A58E37C3E1DA84ADFC0DC4C1A0BC6A4D8834B1D05DD777F3147B3E04B2Bb3ABI" TargetMode="External"/><Relationship Id="rId91" Type="http://schemas.openxmlformats.org/officeDocument/2006/relationships/hyperlink" Target="consultantplus://offline/ref=8353B84FB970A9007120907F6462A6E061C7A62B22329857C1CE4A58E37C3E1DA84ADFC0DC4C1A0AC9A4D8834B1D05DD777F3147B3E04B2Bb3ABI" TargetMode="External"/><Relationship Id="rId96" Type="http://schemas.openxmlformats.org/officeDocument/2006/relationships/hyperlink" Target="consultantplus://offline/ref=8353B84FB970A9007120907F6462A6E060CCAF2D2B379857C1CE4A58E37C3E1DA84ADFC5D548115991EBD9DF0D4D16DE727F3247ACbEA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3B84FB970A9007120907F6462A6E062CAA82E21319857C1CE4A58E37C3E1DBA4A87CCDE49040CC0B18ED20Eb4A1I" TargetMode="External"/><Relationship Id="rId15" Type="http://schemas.openxmlformats.org/officeDocument/2006/relationships/hyperlink" Target="consultantplus://offline/ref=8353B84FB970A9007120907F6462A6E060CDAC2F21309857C1CE4A58E37C3E1DA84ADFC0DC4C180FC1A4D8834B1D05DD777F3147B3E04B2Bb3ABI" TargetMode="External"/><Relationship Id="rId23" Type="http://schemas.openxmlformats.org/officeDocument/2006/relationships/hyperlink" Target="consultantplus://offline/ref=8353B84FB970A9007120907F6462A6E060CCAA2A22379857C1CE4A58E37C3E1DA84ADFC0DC4C1A0DC6A4D8834B1D05DD777F3147B3E04B2Bb3ABI" TargetMode="External"/><Relationship Id="rId28" Type="http://schemas.openxmlformats.org/officeDocument/2006/relationships/hyperlink" Target="consultantplus://offline/ref=8353B84FB970A9007120907F6462A6E060CCAF2B2B359857C1CE4A58E37C3E1DA84ADFC4D945115991EBD9DF0D4D16DE727F3247ACbEABI" TargetMode="External"/><Relationship Id="rId36" Type="http://schemas.openxmlformats.org/officeDocument/2006/relationships/hyperlink" Target="consultantplus://offline/ref=8353B84FB970A90071208F717017F3B36ECEAE2D2B339A0696CC1B0DED79364DE05A9185D14D1A0DC0AB8CD95B194C8A7F633559ACE2552832C2b8ACI" TargetMode="External"/><Relationship Id="rId49" Type="http://schemas.openxmlformats.org/officeDocument/2006/relationships/hyperlink" Target="consultantplus://offline/ref=8353B84FB970A9007120907F6462A6E060CEAF28253E9857C1CE4A58E37C3E1DA84ADFC6D7184B4995A28ED7114908C1706131b4AEI" TargetMode="External"/><Relationship Id="rId57" Type="http://schemas.openxmlformats.org/officeDocument/2006/relationships/hyperlink" Target="consultantplus://offline/ref=8353B84FB970A9007120907F6462A6E060CCAB2922339857C1CE4A58E37C3E1DA84ADFC0DC4C1E0BC8A4D8834B1D05DD777F3147B3E04B2Bb3ABI" TargetMode="External"/><Relationship Id="rId10" Type="http://schemas.openxmlformats.org/officeDocument/2006/relationships/hyperlink" Target="consultantplus://offline/ref=8353B84FB970A9007120907F6462A6E060CCAA282A359857C1CE4A58E37C3E1DA84ADFC0DC4C1A0DC9A4D8834B1D05DD777F3147B3E04B2Bb3ABI" TargetMode="External"/><Relationship Id="rId31" Type="http://schemas.openxmlformats.org/officeDocument/2006/relationships/hyperlink" Target="consultantplus://offline/ref=8353B84FB970A9007120907F6462A6E060CCAF2D2B379857C1CE4A58E37C3E1DA84ADFC5DA4B115991EBD9DF0D4D16DE727F3247ACbEABI" TargetMode="External"/><Relationship Id="rId44" Type="http://schemas.openxmlformats.org/officeDocument/2006/relationships/hyperlink" Target="consultantplus://offline/ref=8353B84FB970A9007120907F6462A6E060CCAB2B21339857C1CE4A58E37C3E1DA84ADFC0DC4C1A09C0A4D8834B1D05DD777F3147B3E04B2Bb3ABI" TargetMode="External"/><Relationship Id="rId52" Type="http://schemas.openxmlformats.org/officeDocument/2006/relationships/hyperlink" Target="consultantplus://offline/ref=8353B84FB970A9007120907F6462A6E060CCAB2922339857C1CE4A58E37C3E1DA84ADFC0DC4C1E0EC7A4D8834B1D05DD777F3147B3E04B2Bb3ABI" TargetMode="External"/><Relationship Id="rId60" Type="http://schemas.openxmlformats.org/officeDocument/2006/relationships/hyperlink" Target="consultantplus://offline/ref=8353B84FB970A9007120907F6462A6E060CCAB2922339857C1CE4A58E37C3E1DBA4A87CCDE49040CC0B18ED20Eb4A1I" TargetMode="External"/><Relationship Id="rId65" Type="http://schemas.openxmlformats.org/officeDocument/2006/relationships/hyperlink" Target="consultantplus://offline/ref=8353B84FB970A9007120907F6462A6E060CCAC2C233E9857C1CE4A58E37C3E1DA84ADFC0DC4C1A0DC9A4D8834B1D05DD777F3147B3E04B2Bb3ABI" TargetMode="External"/><Relationship Id="rId73" Type="http://schemas.openxmlformats.org/officeDocument/2006/relationships/hyperlink" Target="consultantplus://offline/ref=8353B84FB970A90071208F717017F3B36ECEAE2D253F9B0896CC1B0DED79364DE05A9185D14D1A0DC0AC89D95B194C8A7F633559ACE2552832C2b8ACI" TargetMode="External"/><Relationship Id="rId78" Type="http://schemas.openxmlformats.org/officeDocument/2006/relationships/hyperlink" Target="consultantplus://offline/ref=8353B84FB970A9007120907F6462A6E060CCAC2C20369857C1CE4A58E37C3E1DA84ADFC0DC4C1A0CC1A4D8834B1D05DD777F3147B3E04B2Bb3ABI" TargetMode="External"/><Relationship Id="rId81" Type="http://schemas.openxmlformats.org/officeDocument/2006/relationships/hyperlink" Target="consultantplus://offline/ref=8353B84FB970A90071208C7C7A62A6E061CAAF2227369857C1CE4A58E37C3E1DA84ADFC0DD4C1A09CBFBDD965A450ADA6C603059AFE24Ab2A3I" TargetMode="External"/><Relationship Id="rId86" Type="http://schemas.openxmlformats.org/officeDocument/2006/relationships/hyperlink" Target="consultantplus://offline/ref=8353B84FB970A90071209E6C7162A6E066C6A82927309857C1CE4A58E37C3E1DA84ADFC0DC4C1A0AC3A4D8834B1D05DD777F3147B3E04B2Bb3ABI" TargetMode="External"/><Relationship Id="rId94" Type="http://schemas.openxmlformats.org/officeDocument/2006/relationships/hyperlink" Target="consultantplus://offline/ref=8353B84FB970A90071208D6D7262A6E062CAAB2A20369857C1CE4A58E37C3E1DA84ADFC0DC4C1A0CC2A4D8834B1D05DD777F3147B3E04B2Bb3ABI" TargetMode="External"/><Relationship Id="rId99" Type="http://schemas.openxmlformats.org/officeDocument/2006/relationships/hyperlink" Target="consultantplus://offline/ref=8353B84FB970A9007120907F6462A6E060CCAF2D2B379857C1CE4A58E37C3E1DA84ADFC0DC4C1F05C3A4D8834B1D05DD777F3147B3E04B2Bb3ABI" TargetMode="External"/><Relationship Id="rId101" Type="http://schemas.openxmlformats.org/officeDocument/2006/relationships/hyperlink" Target="consultantplus://offline/ref=8353B84FB970A90071208F71601BF3B36ECEA82E2635920ACBC61354E17B3142BF4D96CCDD4C1A0DC2A687865E0C5DD270642E46ADFC492A33bCA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3B84FB970A90071208D6D7262A6E062C7A72225369857C1CE4A58E37C3E1DBA4A87CCDE49040CC0B18ED20Eb4A1I" TargetMode="External"/><Relationship Id="rId13" Type="http://schemas.openxmlformats.org/officeDocument/2006/relationships/hyperlink" Target="consultantplus://offline/ref=8353B84FB970A9007120907F6462A6E060CCAA292A339857C1CE4A58E37C3E1DA84ADFC0DC4C180EC3A4D8834B1D05DD777F3147B3E04B2Bb3ABI" TargetMode="External"/><Relationship Id="rId18" Type="http://schemas.openxmlformats.org/officeDocument/2006/relationships/hyperlink" Target="consultantplus://offline/ref=8353B84FB970A90071208C756562A6E064CFAF21746BC70C9C994352B43B7144EA0ED2C3DD4A115991EBD9DF0D4D16DE727F3247ACbEABI" TargetMode="External"/><Relationship Id="rId39" Type="http://schemas.openxmlformats.org/officeDocument/2006/relationships/hyperlink" Target="consultantplus://offline/ref=8353B84FB970A9007120907F6462A6E060CCAB2B21339857C1CE4A58E37C3E1DA84ADFC0DC4C1A0CC6A4D8834B1D05DD777F3147B3E04B2Bb3ABI" TargetMode="External"/><Relationship Id="rId34" Type="http://schemas.openxmlformats.org/officeDocument/2006/relationships/hyperlink" Target="consultantplus://offline/ref=8353B84FB970A90071208F717017F3B36ECEAE2D2B339A0696CC1B0DED79364DE05A9185D14D1A0DC0AD88D95B194C8A7F633559ACE2552832C2b8ACI" TargetMode="External"/><Relationship Id="rId50" Type="http://schemas.openxmlformats.org/officeDocument/2006/relationships/hyperlink" Target="consultantplus://offline/ref=8353B84FB970A9007120907F6462A6E060CCAD2C233E9857C1CE4A58E37C3E1DA84ADFC0DC4C1A0AC8A4D8834B1D05DD777F3147B3E04B2Bb3ABI" TargetMode="External"/><Relationship Id="rId55" Type="http://schemas.openxmlformats.org/officeDocument/2006/relationships/hyperlink" Target="consultantplus://offline/ref=8353B84FB970A9007120907F6462A6E060CCAB2922339857C1CE4A58E37C3E1DA84ADFC0DC4C1D0DC3A4D8834B1D05DD777F3147B3E04B2Bb3ABI" TargetMode="External"/><Relationship Id="rId76" Type="http://schemas.openxmlformats.org/officeDocument/2006/relationships/hyperlink" Target="consultantplus://offline/ref=8353B84FB970A9007120907F6462A6E060CCAC2C25359857C1CE4A58E37C3E1DA84ADFC0DC4C1A0DC7A4D8834B1D05DD777F3147B3E04B2Bb3ABI" TargetMode="External"/><Relationship Id="rId97" Type="http://schemas.openxmlformats.org/officeDocument/2006/relationships/hyperlink" Target="consultantplus://offline/ref=8353B84FB970A90071208F71770FF3B36ECEAC2A2535900ACBC61354E17B3142BF4D96CCDD4C1A0DC2A787865E0C5DD270642E46ADFC492A33bCAA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3</cp:revision>
  <dcterms:created xsi:type="dcterms:W3CDTF">2019-10-25T08:00:00Z</dcterms:created>
  <dcterms:modified xsi:type="dcterms:W3CDTF">2019-10-25T09:10:00Z</dcterms:modified>
</cp:coreProperties>
</file>