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526" w:rsidRPr="002C5C57" w:rsidRDefault="00433526" w:rsidP="00097A3A">
      <w:pPr>
        <w:shd w:val="clear" w:color="auto" w:fill="FFFFFF"/>
        <w:spacing w:before="60" w:after="0" w:line="240" w:lineRule="auto"/>
        <w:jc w:val="both"/>
        <w:rPr>
          <w:rFonts w:ascii="Times New Roman" w:eastAsia="Times New Roman" w:hAnsi="Times New Roman" w:cs="Times New Roman"/>
          <w:color w:val="333333"/>
          <w:lang w:eastAsia="ru-RU"/>
        </w:rPr>
      </w:pPr>
      <w:r w:rsidRPr="002C5C57">
        <w:rPr>
          <w:rFonts w:ascii="Times New Roman" w:eastAsia="Times New Roman" w:hAnsi="Times New Roman" w:cs="Times New Roman"/>
          <w:color w:val="333333"/>
          <w:lang w:eastAsia="ru-RU"/>
        </w:rPr>
        <w:t>Составить требование о возврате товара. К нему обязательно нужно приложить оригинал расчетного документа (копию сделать для себя), а также копию паспорта покупателя. Оригинал чека лучше отдавать в тот момент, когда интернет-магазин непосредственно возвращает деньги или оформляет фактический обмен товара.</w:t>
      </w:r>
    </w:p>
    <w:p w:rsidR="00433526" w:rsidRPr="002C5C57" w:rsidRDefault="00433526" w:rsidP="00097A3A">
      <w:pPr>
        <w:shd w:val="clear" w:color="auto" w:fill="FFFFFF"/>
        <w:spacing w:before="60" w:after="0" w:line="240" w:lineRule="auto"/>
        <w:jc w:val="both"/>
        <w:rPr>
          <w:rFonts w:ascii="Times New Roman" w:eastAsia="Times New Roman" w:hAnsi="Times New Roman" w:cs="Times New Roman"/>
          <w:color w:val="333333"/>
          <w:lang w:eastAsia="ru-RU"/>
        </w:rPr>
      </w:pPr>
      <w:r w:rsidRPr="002C5C57">
        <w:rPr>
          <w:rFonts w:ascii="Times New Roman" w:eastAsia="Times New Roman" w:hAnsi="Times New Roman" w:cs="Times New Roman"/>
          <w:color w:val="333333"/>
          <w:lang w:eastAsia="ru-RU"/>
        </w:rPr>
        <w:t>Предоставить магазину товар, гарантийный талон, все комплектующие, притом ярлыки и бирки должны быть сохранены, а нарушение заводской упаковки не является основанием для отказа обмена товара или возврата денег.</w:t>
      </w:r>
    </w:p>
    <w:p w:rsidR="00433526" w:rsidRPr="002C5C57" w:rsidRDefault="00433526" w:rsidP="00097A3A">
      <w:pPr>
        <w:shd w:val="clear" w:color="auto" w:fill="FFFFFF"/>
        <w:spacing w:before="60" w:after="0" w:line="240" w:lineRule="auto"/>
        <w:jc w:val="both"/>
        <w:rPr>
          <w:rFonts w:ascii="Times New Roman" w:eastAsia="Times New Roman" w:hAnsi="Times New Roman" w:cs="Times New Roman"/>
          <w:color w:val="333333"/>
          <w:lang w:eastAsia="ru-RU"/>
        </w:rPr>
      </w:pPr>
      <w:r w:rsidRPr="002C5C57">
        <w:rPr>
          <w:rFonts w:ascii="Times New Roman" w:eastAsia="Times New Roman" w:hAnsi="Times New Roman" w:cs="Times New Roman"/>
          <w:color w:val="333333"/>
          <w:lang w:eastAsia="ru-RU"/>
        </w:rPr>
        <w:t>Получить деньги от продавца или оформить обмен. В последнем случае нужно оплатить разницу в стоимости товаров (если обмен происходит на более дорогую модель), получить гарантийный талон и чек.</w:t>
      </w:r>
    </w:p>
    <w:p w:rsidR="00433526" w:rsidRDefault="00F24F24" w:rsidP="00097A3A">
      <w:pPr>
        <w:shd w:val="clear" w:color="auto" w:fill="FFFFFF"/>
        <w:spacing w:after="0" w:line="270" w:lineRule="atLeast"/>
        <w:jc w:val="both"/>
        <w:rPr>
          <w:rFonts w:ascii="Times New Roman" w:eastAsia="Times New Roman" w:hAnsi="Times New Roman" w:cs="Times New Roman"/>
          <w:color w:val="333333"/>
          <w:lang w:eastAsia="ru-RU"/>
        </w:rPr>
      </w:pPr>
      <w:r w:rsidRPr="002C5C57">
        <w:rPr>
          <w:rFonts w:ascii="Times New Roman" w:eastAsia="Times New Roman" w:hAnsi="Times New Roman" w:cs="Times New Roman"/>
          <w:b/>
          <w:bCs/>
          <w:color w:val="333333"/>
          <w:lang w:eastAsia="ru-RU"/>
        </w:rPr>
        <w:t>Алгоритм действий в случае покупки неисправного товара</w:t>
      </w:r>
    </w:p>
    <w:p w:rsidR="00F24F24" w:rsidRPr="002C5C57" w:rsidRDefault="00F24F24" w:rsidP="00097A3A">
      <w:pPr>
        <w:shd w:val="clear" w:color="auto" w:fill="FFFFFF"/>
        <w:spacing w:after="0" w:line="270" w:lineRule="atLeast"/>
        <w:jc w:val="both"/>
        <w:rPr>
          <w:rFonts w:ascii="Times New Roman" w:eastAsia="Times New Roman" w:hAnsi="Times New Roman" w:cs="Times New Roman"/>
          <w:color w:val="333333"/>
          <w:lang w:eastAsia="ru-RU"/>
        </w:rPr>
      </w:pPr>
      <w:r w:rsidRPr="002C5C57">
        <w:rPr>
          <w:rFonts w:ascii="Times New Roman" w:eastAsia="Times New Roman" w:hAnsi="Times New Roman" w:cs="Times New Roman"/>
          <w:color w:val="333333"/>
          <w:lang w:eastAsia="ru-RU"/>
        </w:rPr>
        <w:t>Если товар оказался неисправным, его необходимо вернуть до окончания гарантийного срока. В случае</w:t>
      </w:r>
      <w:proofErr w:type="gramStart"/>
      <w:r w:rsidRPr="002C5C57">
        <w:rPr>
          <w:rFonts w:ascii="Times New Roman" w:eastAsia="Times New Roman" w:hAnsi="Times New Roman" w:cs="Times New Roman"/>
          <w:color w:val="333333"/>
          <w:lang w:eastAsia="ru-RU"/>
        </w:rPr>
        <w:t>,</w:t>
      </w:r>
      <w:proofErr w:type="gramEnd"/>
      <w:r w:rsidRPr="002C5C57">
        <w:rPr>
          <w:rFonts w:ascii="Times New Roman" w:eastAsia="Times New Roman" w:hAnsi="Times New Roman" w:cs="Times New Roman"/>
          <w:color w:val="333333"/>
          <w:lang w:eastAsia="ru-RU"/>
        </w:rPr>
        <w:t xml:space="preserve"> если вес товара больше 5 кг, интернет-магазин должен оказать доставку товара в сервисный центр.</w:t>
      </w:r>
    </w:p>
    <w:p w:rsidR="00F24F24" w:rsidRPr="002C5C57" w:rsidRDefault="00F24F24" w:rsidP="00097A3A">
      <w:pPr>
        <w:shd w:val="clear" w:color="auto" w:fill="FFFFFF"/>
        <w:spacing w:before="60" w:after="0" w:line="240" w:lineRule="auto"/>
        <w:jc w:val="both"/>
        <w:rPr>
          <w:rFonts w:ascii="Times New Roman" w:eastAsia="Times New Roman" w:hAnsi="Times New Roman" w:cs="Times New Roman"/>
          <w:color w:val="333333"/>
          <w:lang w:eastAsia="ru-RU"/>
        </w:rPr>
      </w:pPr>
      <w:r w:rsidRPr="002C5C57">
        <w:rPr>
          <w:rFonts w:ascii="Times New Roman" w:eastAsia="Times New Roman" w:hAnsi="Times New Roman" w:cs="Times New Roman"/>
          <w:color w:val="333333"/>
          <w:lang w:eastAsia="ru-RU"/>
        </w:rPr>
        <w:t>Сервисный центр должен выдать заключение о том, что товар неисправен или не может быть отремонтирован. Согласно </w:t>
      </w:r>
      <w:hyperlink r:id="rId6" w:anchor="p_1229" w:history="1">
        <w:r w:rsidRPr="00F24F24">
          <w:rPr>
            <w:rFonts w:ascii="Times New Roman" w:eastAsia="Times New Roman" w:hAnsi="Times New Roman" w:cs="Times New Roman"/>
            <w:u w:val="single"/>
            <w:bdr w:val="none" w:sz="0" w:space="0" w:color="auto" w:frame="1"/>
            <w:lang w:eastAsia="ru-RU"/>
          </w:rPr>
          <w:t>п. 1 ст. 20 закона о</w:t>
        </w:r>
        <w:r w:rsidRPr="002C5C57">
          <w:rPr>
            <w:rFonts w:ascii="Times New Roman" w:eastAsia="Times New Roman" w:hAnsi="Times New Roman" w:cs="Times New Roman"/>
            <w:color w:val="808080"/>
            <w:u w:val="single"/>
            <w:bdr w:val="none" w:sz="0" w:space="0" w:color="auto" w:frame="1"/>
            <w:lang w:eastAsia="ru-RU"/>
          </w:rPr>
          <w:t xml:space="preserve"> </w:t>
        </w:r>
        <w:r w:rsidRPr="00F24F24">
          <w:rPr>
            <w:rFonts w:ascii="Times New Roman" w:eastAsia="Times New Roman" w:hAnsi="Times New Roman" w:cs="Times New Roman"/>
            <w:u w:val="single"/>
            <w:bdr w:val="none" w:sz="0" w:space="0" w:color="auto" w:frame="1"/>
            <w:lang w:eastAsia="ru-RU"/>
          </w:rPr>
          <w:t>защите прав потребителей</w:t>
        </w:r>
      </w:hyperlink>
      <w:r w:rsidRPr="002C5C57">
        <w:rPr>
          <w:rFonts w:ascii="Times New Roman" w:eastAsia="Times New Roman" w:hAnsi="Times New Roman" w:cs="Times New Roman"/>
          <w:color w:val="333333"/>
          <w:lang w:eastAsia="ru-RU"/>
        </w:rPr>
        <w:t>, срок устранения недостатков товара, определяемый в письменной форме соглашением сторон, не может превышать 45 дней. Лучше лично предоставить товар в сервисный центр, так как продавец может повлиять на результат экспертизы и сделать виновным покупателя.</w:t>
      </w:r>
    </w:p>
    <w:p w:rsidR="00F24F24" w:rsidRPr="002C5C57" w:rsidRDefault="00F24F24" w:rsidP="00433526">
      <w:pPr>
        <w:shd w:val="clear" w:color="auto" w:fill="FFFFFF"/>
        <w:spacing w:before="60" w:after="0" w:line="240" w:lineRule="auto"/>
        <w:rPr>
          <w:rFonts w:ascii="Times New Roman" w:eastAsia="Times New Roman" w:hAnsi="Times New Roman" w:cs="Times New Roman"/>
          <w:color w:val="333333"/>
          <w:lang w:eastAsia="ru-RU"/>
        </w:rPr>
      </w:pPr>
      <w:r w:rsidRPr="002C5C57">
        <w:rPr>
          <w:rFonts w:ascii="Times New Roman" w:eastAsia="Times New Roman" w:hAnsi="Times New Roman" w:cs="Times New Roman"/>
          <w:color w:val="333333"/>
          <w:lang w:eastAsia="ru-RU"/>
        </w:rPr>
        <w:t>Доставить товар по адресу интернет</w:t>
      </w:r>
      <w:r w:rsidR="000F1B1C">
        <w:rPr>
          <w:rFonts w:ascii="Times New Roman" w:eastAsia="Times New Roman" w:hAnsi="Times New Roman" w:cs="Times New Roman"/>
          <w:color w:val="333333"/>
          <w:lang w:eastAsia="ru-RU"/>
        </w:rPr>
        <w:t xml:space="preserve"> </w:t>
      </w:r>
      <w:r w:rsidRPr="002C5C57">
        <w:rPr>
          <w:rFonts w:ascii="Times New Roman" w:eastAsia="Times New Roman" w:hAnsi="Times New Roman" w:cs="Times New Roman"/>
          <w:color w:val="333333"/>
          <w:lang w:eastAsia="ru-RU"/>
        </w:rPr>
        <w:t>-</w:t>
      </w:r>
      <w:r w:rsidR="000F1B1C">
        <w:rPr>
          <w:rFonts w:ascii="Times New Roman" w:eastAsia="Times New Roman" w:hAnsi="Times New Roman" w:cs="Times New Roman"/>
          <w:color w:val="333333"/>
          <w:lang w:eastAsia="ru-RU"/>
        </w:rPr>
        <w:t xml:space="preserve"> </w:t>
      </w:r>
      <w:r w:rsidRPr="002C5C57">
        <w:rPr>
          <w:rFonts w:ascii="Times New Roman" w:eastAsia="Times New Roman" w:hAnsi="Times New Roman" w:cs="Times New Roman"/>
          <w:color w:val="333333"/>
          <w:lang w:eastAsia="ru-RU"/>
        </w:rPr>
        <w:t>магазина. Предоставить акт, чек, гарантийный талон и все комплектующие.</w:t>
      </w:r>
    </w:p>
    <w:p w:rsidR="00F24F24" w:rsidRDefault="00F24F24" w:rsidP="00097A3A">
      <w:pPr>
        <w:shd w:val="clear" w:color="auto" w:fill="FFFFFF"/>
        <w:spacing w:after="0" w:line="270" w:lineRule="atLeast"/>
        <w:jc w:val="both"/>
        <w:outlineLvl w:val="2"/>
        <w:rPr>
          <w:rFonts w:ascii="Times New Roman" w:eastAsia="Times New Roman" w:hAnsi="Times New Roman" w:cs="Times New Roman"/>
          <w:color w:val="333333"/>
          <w:lang w:eastAsia="ru-RU"/>
        </w:rPr>
      </w:pPr>
      <w:r w:rsidRPr="002C5C57">
        <w:rPr>
          <w:rFonts w:ascii="Times New Roman" w:eastAsia="Times New Roman" w:hAnsi="Times New Roman" w:cs="Times New Roman"/>
          <w:color w:val="333333"/>
          <w:lang w:eastAsia="ru-RU"/>
        </w:rPr>
        <w:lastRenderedPageBreak/>
        <w:t>Получить деньги от продавца или оформить обмен.</w:t>
      </w:r>
    </w:p>
    <w:p w:rsidR="00F24F24" w:rsidRPr="002C5C57" w:rsidRDefault="00F24F24" w:rsidP="00097A3A">
      <w:pPr>
        <w:shd w:val="clear" w:color="auto" w:fill="FFFFFF"/>
        <w:spacing w:after="255" w:line="270" w:lineRule="atLeast"/>
        <w:jc w:val="both"/>
        <w:outlineLvl w:val="2"/>
        <w:rPr>
          <w:rFonts w:ascii="Times New Roman" w:eastAsia="Times New Roman" w:hAnsi="Times New Roman" w:cs="Times New Roman"/>
          <w:b/>
          <w:bCs/>
          <w:color w:val="333333"/>
          <w:lang w:eastAsia="ru-RU"/>
        </w:rPr>
      </w:pPr>
      <w:r w:rsidRPr="002C5C57">
        <w:rPr>
          <w:rFonts w:ascii="Times New Roman" w:eastAsia="Times New Roman" w:hAnsi="Times New Roman" w:cs="Times New Roman"/>
          <w:b/>
          <w:bCs/>
          <w:color w:val="333333"/>
          <w:lang w:eastAsia="ru-RU"/>
        </w:rPr>
        <w:t xml:space="preserve"> Период возврата денег покупателю</w:t>
      </w:r>
    </w:p>
    <w:p w:rsidR="00F24F24" w:rsidRPr="002C5C57" w:rsidRDefault="00F24F24" w:rsidP="00097A3A">
      <w:pPr>
        <w:shd w:val="clear" w:color="auto" w:fill="FFFFFF"/>
        <w:spacing w:after="0" w:line="270" w:lineRule="atLeast"/>
        <w:jc w:val="both"/>
        <w:rPr>
          <w:rFonts w:ascii="Times New Roman" w:eastAsia="Times New Roman" w:hAnsi="Times New Roman" w:cs="Times New Roman"/>
          <w:color w:val="333333"/>
          <w:lang w:eastAsia="ru-RU"/>
        </w:rPr>
      </w:pPr>
      <w:r w:rsidRPr="002C5C57">
        <w:rPr>
          <w:rFonts w:ascii="Times New Roman" w:eastAsia="Times New Roman" w:hAnsi="Times New Roman" w:cs="Times New Roman"/>
          <w:color w:val="333333"/>
          <w:lang w:eastAsia="ru-RU"/>
        </w:rPr>
        <w:t>Для возврата денег необходимо составить акт возврата, в котором должны быть две подписи (покупателя, продавца). Продавец должен вернуть деньги в момент составления акта, однако у него есть право совершить возврат в течение 10-ти дней. При этом есть три варианта возврата:</w:t>
      </w:r>
    </w:p>
    <w:p w:rsidR="00F24F24" w:rsidRPr="002C5C57" w:rsidRDefault="00F24F24" w:rsidP="00097A3A">
      <w:pPr>
        <w:numPr>
          <w:ilvl w:val="0"/>
          <w:numId w:val="4"/>
        </w:numPr>
        <w:shd w:val="clear" w:color="auto" w:fill="FFFFFF"/>
        <w:spacing w:after="0" w:line="240" w:lineRule="auto"/>
        <w:ind w:left="150"/>
        <w:jc w:val="both"/>
        <w:rPr>
          <w:rFonts w:ascii="Times New Roman" w:eastAsia="Times New Roman" w:hAnsi="Times New Roman" w:cs="Times New Roman"/>
          <w:color w:val="333333"/>
          <w:lang w:eastAsia="ru-RU"/>
        </w:rPr>
      </w:pPr>
      <w:r w:rsidRPr="002C5C57">
        <w:rPr>
          <w:rFonts w:ascii="Times New Roman" w:eastAsia="Times New Roman" w:hAnsi="Times New Roman" w:cs="Times New Roman"/>
          <w:color w:val="333333"/>
          <w:lang w:eastAsia="ru-RU"/>
        </w:rPr>
        <w:t>наличными;</w:t>
      </w:r>
    </w:p>
    <w:p w:rsidR="00F24F24" w:rsidRPr="002C5C57" w:rsidRDefault="00F24F24" w:rsidP="00097A3A">
      <w:pPr>
        <w:numPr>
          <w:ilvl w:val="0"/>
          <w:numId w:val="4"/>
        </w:numPr>
        <w:shd w:val="clear" w:color="auto" w:fill="FFFFFF"/>
        <w:spacing w:before="60" w:after="0" w:line="240" w:lineRule="auto"/>
        <w:ind w:left="150"/>
        <w:jc w:val="both"/>
        <w:rPr>
          <w:rFonts w:ascii="Times New Roman" w:eastAsia="Times New Roman" w:hAnsi="Times New Roman" w:cs="Times New Roman"/>
          <w:color w:val="333333"/>
          <w:lang w:eastAsia="ru-RU"/>
        </w:rPr>
      </w:pPr>
      <w:r w:rsidRPr="002C5C57">
        <w:rPr>
          <w:rFonts w:ascii="Times New Roman" w:eastAsia="Times New Roman" w:hAnsi="Times New Roman" w:cs="Times New Roman"/>
          <w:color w:val="333333"/>
          <w:lang w:eastAsia="ru-RU"/>
        </w:rPr>
        <w:t>перевод через почту;</w:t>
      </w:r>
    </w:p>
    <w:p w:rsidR="00F24F24" w:rsidRPr="002C5C57" w:rsidRDefault="00F24F24" w:rsidP="00097A3A">
      <w:pPr>
        <w:numPr>
          <w:ilvl w:val="0"/>
          <w:numId w:val="4"/>
        </w:numPr>
        <w:shd w:val="clear" w:color="auto" w:fill="FFFFFF"/>
        <w:spacing w:before="60" w:after="0" w:line="240" w:lineRule="auto"/>
        <w:ind w:left="150"/>
        <w:jc w:val="both"/>
        <w:rPr>
          <w:rFonts w:ascii="Times New Roman" w:eastAsia="Times New Roman" w:hAnsi="Times New Roman" w:cs="Times New Roman"/>
          <w:color w:val="333333"/>
          <w:lang w:eastAsia="ru-RU"/>
        </w:rPr>
      </w:pPr>
      <w:r w:rsidRPr="002C5C57">
        <w:rPr>
          <w:rFonts w:ascii="Times New Roman" w:eastAsia="Times New Roman" w:hAnsi="Times New Roman" w:cs="Times New Roman"/>
          <w:color w:val="333333"/>
          <w:lang w:eastAsia="ru-RU"/>
        </w:rPr>
        <w:t>на карту или счет.</w:t>
      </w:r>
    </w:p>
    <w:p w:rsidR="00F24F24" w:rsidRPr="002C5C57" w:rsidRDefault="00F24F24" w:rsidP="00097A3A">
      <w:pPr>
        <w:shd w:val="clear" w:color="auto" w:fill="FFFFFF"/>
        <w:spacing w:before="60" w:after="0" w:line="240" w:lineRule="auto"/>
        <w:ind w:left="-210"/>
        <w:jc w:val="both"/>
        <w:rPr>
          <w:rFonts w:ascii="Times New Roman" w:eastAsia="Times New Roman" w:hAnsi="Times New Roman" w:cs="Times New Roman"/>
          <w:color w:val="333333"/>
          <w:lang w:eastAsia="ru-RU"/>
        </w:rPr>
      </w:pPr>
      <w:r w:rsidRPr="002C5C57">
        <w:rPr>
          <w:rFonts w:ascii="Times New Roman" w:eastAsia="Times New Roman" w:hAnsi="Times New Roman" w:cs="Times New Roman"/>
          <w:color w:val="333333"/>
          <w:lang w:eastAsia="ru-RU"/>
        </w:rPr>
        <w:t>Расходы по перечислению суммы несет продавец.</w:t>
      </w:r>
      <w:r w:rsidRPr="00F24F24">
        <w:rPr>
          <w:rFonts w:ascii="Times New Roman" w:eastAsia="Times New Roman" w:hAnsi="Times New Roman" w:cs="Times New Roman"/>
          <w:color w:val="333333"/>
          <w:lang w:eastAsia="ru-RU"/>
        </w:rPr>
        <w:t xml:space="preserve"> </w:t>
      </w:r>
    </w:p>
    <w:p w:rsidR="00F24F24" w:rsidRPr="002C5C57" w:rsidRDefault="00F24F24" w:rsidP="00097A3A">
      <w:pPr>
        <w:shd w:val="clear" w:color="auto" w:fill="FFFFFF"/>
        <w:spacing w:before="60" w:after="0" w:line="240" w:lineRule="auto"/>
        <w:ind w:left="150"/>
        <w:jc w:val="both"/>
        <w:rPr>
          <w:rFonts w:ascii="Times New Roman" w:eastAsia="Times New Roman" w:hAnsi="Times New Roman" w:cs="Times New Roman"/>
          <w:color w:val="333333"/>
          <w:lang w:eastAsia="ru-RU"/>
        </w:rPr>
      </w:pPr>
    </w:p>
    <w:p w:rsidR="00F24F24" w:rsidRPr="002C5C57" w:rsidRDefault="00F24F24" w:rsidP="00097A3A">
      <w:pPr>
        <w:shd w:val="clear" w:color="auto" w:fill="FFFFFF"/>
        <w:spacing w:after="0" w:line="270" w:lineRule="atLeast"/>
        <w:jc w:val="both"/>
        <w:outlineLvl w:val="2"/>
        <w:rPr>
          <w:rFonts w:ascii="Times New Roman" w:eastAsia="Times New Roman" w:hAnsi="Times New Roman" w:cs="Times New Roman"/>
          <w:b/>
          <w:bCs/>
          <w:color w:val="333333"/>
          <w:lang w:eastAsia="ru-RU"/>
        </w:rPr>
      </w:pPr>
      <w:r w:rsidRPr="002C5C57">
        <w:rPr>
          <w:rFonts w:ascii="Times New Roman" w:eastAsia="Times New Roman" w:hAnsi="Times New Roman" w:cs="Times New Roman"/>
          <w:b/>
          <w:bCs/>
          <w:color w:val="333333"/>
          <w:lang w:eastAsia="ru-RU"/>
        </w:rPr>
        <w:t>Продавец отказывается вернуть деньги</w:t>
      </w:r>
    </w:p>
    <w:p w:rsidR="00F24F24" w:rsidRPr="002C5C57" w:rsidRDefault="00F24F24" w:rsidP="00097A3A">
      <w:pPr>
        <w:shd w:val="clear" w:color="auto" w:fill="FFFFFF"/>
        <w:spacing w:after="255" w:line="270" w:lineRule="atLeast"/>
        <w:jc w:val="both"/>
        <w:rPr>
          <w:rFonts w:ascii="Times New Roman" w:eastAsia="Times New Roman" w:hAnsi="Times New Roman" w:cs="Times New Roman"/>
          <w:color w:val="333333"/>
          <w:lang w:eastAsia="ru-RU"/>
        </w:rPr>
      </w:pPr>
      <w:r w:rsidRPr="002C5C57">
        <w:rPr>
          <w:rFonts w:ascii="Times New Roman" w:eastAsia="Times New Roman" w:hAnsi="Times New Roman" w:cs="Times New Roman"/>
          <w:color w:val="333333"/>
          <w:lang w:eastAsia="ru-RU"/>
        </w:rPr>
        <w:t xml:space="preserve">Если магазин после составления акта возврата в течение 10 дней не вернул деньги или устно отказался это делать, нужно составлять претензию на имя продавца с последующим обращением в суд. При этом нужно предоставить всю информацию, среди которой: все платежные документы, факт отказа продавца от возврата (если это возможно), электронная переписка, сам товар, гарантия, упаковка. Не лишним будет сделать скрин экрана на странице </w:t>
      </w:r>
      <w:proofErr w:type="gramStart"/>
      <w:r w:rsidRPr="002C5C57">
        <w:rPr>
          <w:rFonts w:ascii="Times New Roman" w:eastAsia="Times New Roman" w:hAnsi="Times New Roman" w:cs="Times New Roman"/>
          <w:color w:val="333333"/>
          <w:lang w:eastAsia="ru-RU"/>
        </w:rPr>
        <w:t>интернет-магазина</w:t>
      </w:r>
      <w:proofErr w:type="gramEnd"/>
      <w:r w:rsidRPr="002C5C57">
        <w:rPr>
          <w:rFonts w:ascii="Times New Roman" w:eastAsia="Times New Roman" w:hAnsi="Times New Roman" w:cs="Times New Roman"/>
          <w:color w:val="333333"/>
          <w:lang w:eastAsia="ru-RU"/>
        </w:rPr>
        <w:t xml:space="preserve"> с личным кабинетом.</w:t>
      </w:r>
    </w:p>
    <w:p w:rsidR="00F24F24" w:rsidRPr="002C5C57" w:rsidRDefault="00F24F24" w:rsidP="00097A3A">
      <w:pPr>
        <w:jc w:val="both"/>
        <w:rPr>
          <w:rFonts w:ascii="Times New Roman" w:hAnsi="Times New Roman" w:cs="Times New Roman"/>
        </w:rPr>
      </w:pPr>
      <w:r w:rsidRPr="002C5C57">
        <w:rPr>
          <w:rFonts w:ascii="Times New Roman" w:hAnsi="Times New Roman" w:cs="Times New Roman"/>
        </w:rPr>
        <w:t>https://www.garant.ru/article/766945/</w:t>
      </w:r>
    </w:p>
    <w:p w:rsidR="00F24F24" w:rsidRDefault="00F24F24" w:rsidP="00F24F24">
      <w:pPr>
        <w:shd w:val="clear" w:color="auto" w:fill="FFFFFF"/>
        <w:spacing w:after="255" w:line="270" w:lineRule="atLeast"/>
        <w:rPr>
          <w:rFonts w:ascii="Times New Roman" w:eastAsia="Times New Roman" w:hAnsi="Times New Roman" w:cs="Times New Roman"/>
          <w:color w:val="333333"/>
          <w:lang w:eastAsia="ru-RU"/>
        </w:rPr>
      </w:pPr>
    </w:p>
    <w:p w:rsidR="00F24F24" w:rsidRDefault="000F1B1C" w:rsidP="00F24F24">
      <w:pPr>
        <w:shd w:val="clear" w:color="auto" w:fill="FFFFFF"/>
        <w:spacing w:after="255" w:line="270" w:lineRule="atLeast"/>
        <w:rPr>
          <w:rFonts w:ascii="Times New Roman" w:eastAsia="Times New Roman" w:hAnsi="Times New Roman" w:cs="Times New Roman"/>
          <w:color w:val="333333"/>
          <w:lang w:eastAsia="ru-RU"/>
        </w:rPr>
      </w:pPr>
      <w:r>
        <w:rPr>
          <w:rFonts w:ascii="Times New Roman" w:eastAsia="Times New Roman" w:hAnsi="Times New Roman" w:cs="Times New Roman"/>
          <w:color w:val="333333"/>
          <w:lang w:eastAsia="ru-RU"/>
        </w:rPr>
        <w:t>Составитель: Зав. ЦПИ МКУК «Межпоселенческая библиотека» А.В. Шевченко</w:t>
      </w:r>
    </w:p>
    <w:p w:rsidR="009D411C" w:rsidRPr="00433526" w:rsidRDefault="009D411C" w:rsidP="00433526">
      <w:pPr>
        <w:rPr>
          <w:rFonts w:ascii="Times New Roman" w:hAnsi="Times New Roman" w:cs="Times New Roman"/>
          <w:sz w:val="28"/>
          <w:szCs w:val="28"/>
        </w:rPr>
      </w:pPr>
    </w:p>
    <w:p w:rsidR="0010715F" w:rsidRPr="006A5DD5" w:rsidRDefault="00627A59" w:rsidP="00F95862">
      <w:pPr>
        <w:jc w:val="center"/>
        <w:rPr>
          <w:rFonts w:ascii="Times New Roman" w:hAnsi="Times New Roman" w:cs="Times New Roman"/>
          <w:b/>
          <w:sz w:val="28"/>
          <w:szCs w:val="28"/>
        </w:rPr>
      </w:pPr>
      <w:r w:rsidRPr="006A5DD5">
        <w:rPr>
          <w:rFonts w:ascii="Times New Roman" w:hAnsi="Times New Roman" w:cs="Times New Roman"/>
          <w:b/>
          <w:sz w:val="28"/>
          <w:szCs w:val="28"/>
        </w:rPr>
        <w:lastRenderedPageBreak/>
        <w:t>МКУК «Межпоселенческая библиотека Золотухинского района»</w:t>
      </w:r>
    </w:p>
    <w:p w:rsidR="0010715F" w:rsidRDefault="0010715F" w:rsidP="00F95862">
      <w:pPr>
        <w:jc w:val="center"/>
        <w:rPr>
          <w:rFonts w:ascii="Times New Roman" w:hAnsi="Times New Roman" w:cs="Times New Roman"/>
          <w:sz w:val="28"/>
          <w:szCs w:val="28"/>
        </w:rPr>
      </w:pPr>
    </w:p>
    <w:p w:rsidR="006A5DD5" w:rsidRDefault="00D350B6">
      <w:pPr>
        <w:rPr>
          <w:rFonts w:ascii="Times New Roman" w:hAnsi="Times New Roman" w:cs="Times New Roman"/>
          <w:sz w:val="28"/>
          <w:szCs w:val="28"/>
        </w:rPr>
      </w:pPr>
      <w:r w:rsidRPr="006570B5">
        <w:rPr>
          <w:rFonts w:ascii="Georgia" w:hAnsi="Georgia" w:cs="Times New Roman"/>
          <w:noProof/>
          <w:sz w:val="36"/>
          <w:szCs w:val="36"/>
          <w:lang w:eastAsia="ru-RU"/>
        </w:rPr>
        <w:drawing>
          <wp:anchor distT="0" distB="0" distL="114300" distR="114300" simplePos="0" relativeHeight="251669504" behindDoc="1" locked="0" layoutInCell="1" allowOverlap="1" wp14:anchorId="4E25BA88" wp14:editId="1871C7B4">
            <wp:simplePos x="0" y="0"/>
            <wp:positionH relativeFrom="column">
              <wp:posOffset>221201</wp:posOffset>
            </wp:positionH>
            <wp:positionV relativeFrom="paragraph">
              <wp:posOffset>974725</wp:posOffset>
            </wp:positionV>
            <wp:extent cx="2959100" cy="2220595"/>
            <wp:effectExtent l="0" t="0" r="0" b="294005"/>
            <wp:wrapNone/>
            <wp:docPr id="7" name="Рисунок 7" descr="C:\Documents and Settings\Библиотекарь\Мои документы\e664867c-d442-4b51-a64c-5f2fecf7b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Библиотекарь\Мои документы\e664867c-d442-4b51-a64c-5f2fecf7b08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9100" cy="2220595"/>
                    </a:xfrm>
                    <a:prstGeom prst="wedgeRoundRectCallout">
                      <a:avLst/>
                    </a:prstGeom>
                    <a:noFill/>
                    <a:ln>
                      <a:noFill/>
                    </a:ln>
                  </pic:spPr>
                </pic:pic>
              </a:graphicData>
            </a:graphic>
            <wp14:sizeRelH relativeFrom="page">
              <wp14:pctWidth>0</wp14:pctWidth>
            </wp14:sizeRelH>
            <wp14:sizeRelV relativeFrom="page">
              <wp14:pctHeight>0</wp14:pctHeight>
            </wp14:sizeRelV>
          </wp:anchor>
        </w:drawing>
      </w:r>
      <w:r w:rsidR="006570B5">
        <w:rPr>
          <w:noProof/>
        </w:rPr>
        <mc:AlternateContent>
          <mc:Choice Requires="wps">
            <w:drawing>
              <wp:anchor distT="0" distB="0" distL="114300" distR="114300" simplePos="0" relativeHeight="251668480" behindDoc="0" locked="0" layoutInCell="1" allowOverlap="1" wp14:anchorId="7A558B7D" wp14:editId="3ED5313F">
                <wp:simplePos x="0" y="0"/>
                <wp:positionH relativeFrom="column">
                  <wp:posOffset>0</wp:posOffset>
                </wp:positionH>
                <wp:positionV relativeFrom="paragraph">
                  <wp:posOffset>0</wp:posOffset>
                </wp:positionV>
                <wp:extent cx="1828800" cy="1828800"/>
                <wp:effectExtent l="0" t="0" r="0" b="0"/>
                <wp:wrapSquare wrapText="bothSides"/>
                <wp:docPr id="10" name="Поле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570B5" w:rsidRPr="006570B5" w:rsidRDefault="006570B5" w:rsidP="006570B5">
                            <w:pPr>
                              <w:jc w:val="center"/>
                              <w:rPr>
                                <w:rFonts w:ascii="Georgia" w:hAnsi="Georgia" w:cs="Times New Roman"/>
                                <w:b/>
                                <w:noProof/>
                                <w:color w:val="943634" w:themeColor="accent2" w:themeShade="BF"/>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6570B5">
                              <w:rPr>
                                <w:rFonts w:ascii="Georgia" w:hAnsi="Georgia" w:cs="Times New Roman"/>
                                <w:b/>
                                <w:color w:val="943634" w:themeColor="accent2" w:themeShade="BF"/>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Шоппинг в интернете</w:t>
                            </w:r>
                          </w:p>
                        </w:txbxContent>
                      </wps:txbx>
                      <wps:bodyPr rot="0" spcFirstLastPara="0" vertOverflow="overflow" horzOverflow="overflow" vert="horz" wrap="none" lIns="91440" tIns="45720" rIns="91440" bIns="45720" numCol="1" spcCol="0" rtlCol="0" fromWordArt="0" anchor="t" anchorCtr="0" forceAA="0" compatLnSpc="1">
                        <a:prstTxWarp prst="textPlain">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0" o:spid="_x0000_s1026" type="#_x0000_t202" style="position:absolute;margin-left:0;margin-top:0;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" filled="f" stroked="f">
                <v:fill o:detectmouseclick="t"/>
                <v:textbox style="mso-fit-shape-to-text:t">
                  <w:txbxContent>
                    <w:p w:rsidR="006570B5" w:rsidRPr="006570B5" w:rsidRDefault="006570B5" w:rsidP="006570B5">
                      <w:pPr>
                        <w:jc w:val="center"/>
                        <w:rPr>
                          <w:rFonts w:ascii="Georgia" w:hAnsi="Georgia" w:cs="Times New Roman"/>
                          <w:b/>
                          <w:noProof/>
                          <w:color w:val="943634" w:themeColor="accent2" w:themeShade="BF"/>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6570B5">
                        <w:rPr>
                          <w:rFonts w:ascii="Georgia" w:hAnsi="Georgia" w:cs="Times New Roman"/>
                          <w:b/>
                          <w:color w:val="943634" w:themeColor="accent2" w:themeShade="BF"/>
                          <w:sz w:val="40"/>
                          <w:szCs w:val="40"/>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Шоппинг в интернете</w:t>
                      </w:r>
                    </w:p>
                  </w:txbxContent>
                </v:textbox>
                <w10:wrap type="square"/>
              </v:shape>
            </w:pict>
          </mc:Fallback>
        </mc:AlternateContent>
      </w:r>
    </w:p>
    <w:p w:rsidR="006A5DD5" w:rsidRDefault="006A5DD5">
      <w:pPr>
        <w:rPr>
          <w:rFonts w:ascii="Times New Roman" w:hAnsi="Times New Roman" w:cs="Times New Roman"/>
          <w:sz w:val="28"/>
          <w:szCs w:val="28"/>
        </w:rPr>
      </w:pPr>
    </w:p>
    <w:p w:rsidR="006A5DD5" w:rsidRDefault="006A5DD5">
      <w:pPr>
        <w:rPr>
          <w:rFonts w:ascii="Times New Roman" w:hAnsi="Times New Roman" w:cs="Times New Roman"/>
          <w:sz w:val="28"/>
          <w:szCs w:val="28"/>
        </w:rPr>
      </w:pPr>
    </w:p>
    <w:p w:rsidR="006A5DD5" w:rsidRDefault="006A5DD5">
      <w:pPr>
        <w:rPr>
          <w:rFonts w:ascii="Times New Roman" w:hAnsi="Times New Roman" w:cs="Times New Roman"/>
          <w:sz w:val="28"/>
          <w:szCs w:val="28"/>
        </w:rPr>
      </w:pPr>
    </w:p>
    <w:p w:rsidR="00F24F24" w:rsidRDefault="00F24F24" w:rsidP="009D411C">
      <w:pPr>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D411C" w:rsidRDefault="009D411C" w:rsidP="009D411C">
      <w:pPr>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p>
    <w:p w:rsidR="00433526" w:rsidRDefault="00433526" w:rsidP="006A5DD5">
      <w:pPr>
        <w:jc w:val="center"/>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rPr>
        <mc:AlternateContent>
          <mc:Choice Requires="wps">
            <w:drawing>
              <wp:anchor distT="0" distB="0" distL="114300" distR="114300" simplePos="0" relativeHeight="251671552" behindDoc="0" locked="0" layoutInCell="1" allowOverlap="1" wp14:anchorId="363B5B6A" wp14:editId="1E2ED40A">
                <wp:simplePos x="0" y="0"/>
                <wp:positionH relativeFrom="column">
                  <wp:posOffset>0</wp:posOffset>
                </wp:positionH>
                <wp:positionV relativeFrom="paragraph">
                  <wp:posOffset>0</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33526" w:rsidRPr="00097A3A" w:rsidRDefault="00433526" w:rsidP="00433526">
                            <w:pPr>
                              <w:jc w:val="center"/>
                              <w:rPr>
                                <w:rFonts w:ascii="Times New Roman" w:hAnsi="Times New Roman" w:cs="Times New Roman"/>
                                <w:b/>
                                <w:color w:val="00B050"/>
                                <w:sz w:val="36"/>
                                <w:szCs w:val="3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097A3A">
                              <w:rPr>
                                <w:rFonts w:ascii="Times New Roman" w:hAnsi="Times New Roman" w:cs="Times New Roman"/>
                                <w:b/>
                                <w:color w:val="00B050"/>
                                <w:sz w:val="36"/>
                                <w:szCs w:val="3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ЧТО НУЖНО ЗНАТЬ ПОТРЕБИТЕЛЮ?</w:t>
                            </w:r>
                          </w:p>
                        </w:txbxContent>
                      </wps:txbx>
                      <wps:bodyPr rot="0" spcFirstLastPara="0" vertOverflow="overflow" horzOverflow="overflow" vert="horz" wrap="none" lIns="91440" tIns="45720" rIns="91440" bIns="45720" numCol="1" spcCol="0" rtlCol="0" fromWordArt="0" anchor="t" anchorCtr="0" forceAA="0" compatLnSpc="1">
                        <a:prstTxWarp prst="textWave1">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w:pict>
              <v:shape id="Поле 1" o:spid="_x0000_s1027" type="#_x0000_t202" style="position:absolute;left:0;text-align:left;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" filled="f" stroked="f">
                <v:fill o:detectmouseclick="t"/>
                <v:textbox style="mso-fit-shape-to-text:t">
                  <w:txbxContent>
                    <w:p w:rsidR="00433526" w:rsidRPr="00097A3A" w:rsidRDefault="00433526" w:rsidP="00433526">
                      <w:pPr>
                        <w:jc w:val="center"/>
                        <w:rPr>
                          <w:rFonts w:ascii="Times New Roman" w:hAnsi="Times New Roman" w:cs="Times New Roman"/>
                          <w:b/>
                          <w:color w:val="00B050"/>
                          <w:sz w:val="36"/>
                          <w:szCs w:val="3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097A3A">
                        <w:rPr>
                          <w:rFonts w:ascii="Times New Roman" w:hAnsi="Times New Roman" w:cs="Times New Roman"/>
                          <w:b/>
                          <w:color w:val="00B050"/>
                          <w:sz w:val="36"/>
                          <w:szCs w:val="3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ЧТО НУЖНО ЗНАТЬ ПОТРЕБИТЕЛЮ?</w:t>
                      </w:r>
                    </w:p>
                  </w:txbxContent>
                </v:textbox>
                <w10:wrap type="square"/>
              </v:shape>
            </w:pict>
          </mc:Fallback>
        </mc:AlternateContent>
      </w:r>
    </w:p>
    <w:p w:rsidR="00433526" w:rsidRDefault="00433526" w:rsidP="006A5DD5">
      <w:pPr>
        <w:jc w:val="center"/>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433526" w:rsidRDefault="00433526" w:rsidP="00F24F24">
      <w:pPr>
        <w:shd w:val="clear" w:color="auto" w:fill="FFFFFF"/>
        <w:spacing w:after="0" w:line="270" w:lineRule="atLeast"/>
        <w:jc w:val="center"/>
        <w:outlineLvl w:val="2"/>
        <w:rPr>
          <w:rFonts w:ascii="Times New Roman" w:eastAsia="Times New Roman" w:hAnsi="Times New Roman" w:cs="Times New Roman"/>
          <w:b/>
          <w:bCs/>
          <w:color w:val="333333"/>
          <w:lang w:eastAsia="ru-RU"/>
        </w:rPr>
      </w:pPr>
    </w:p>
    <w:p w:rsidR="00433526" w:rsidRDefault="00433526" w:rsidP="00F24F24">
      <w:pPr>
        <w:shd w:val="clear" w:color="auto" w:fill="FFFFFF"/>
        <w:spacing w:after="0" w:line="270" w:lineRule="atLeast"/>
        <w:jc w:val="center"/>
        <w:outlineLvl w:val="2"/>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ЦЕНТР ПРАВОВОЙ ИНФОРМАЦИИ</w:t>
      </w:r>
    </w:p>
    <w:p w:rsidR="00433526" w:rsidRDefault="00433526" w:rsidP="00F24F24">
      <w:pPr>
        <w:shd w:val="clear" w:color="auto" w:fill="FFFFFF"/>
        <w:spacing w:after="0" w:line="270" w:lineRule="atLeast"/>
        <w:jc w:val="center"/>
        <w:outlineLvl w:val="2"/>
        <w:rPr>
          <w:rFonts w:ascii="Times New Roman" w:eastAsia="Times New Roman" w:hAnsi="Times New Roman" w:cs="Times New Roman"/>
          <w:b/>
          <w:bCs/>
          <w:color w:val="333333"/>
          <w:lang w:eastAsia="ru-RU"/>
        </w:rPr>
      </w:pPr>
    </w:p>
    <w:p w:rsidR="00433526" w:rsidRDefault="00433526" w:rsidP="00F24F24">
      <w:pPr>
        <w:shd w:val="clear" w:color="auto" w:fill="FFFFFF"/>
        <w:spacing w:after="0" w:line="270" w:lineRule="atLeast"/>
        <w:jc w:val="center"/>
        <w:outlineLvl w:val="2"/>
        <w:rPr>
          <w:rFonts w:ascii="Times New Roman" w:eastAsia="Times New Roman" w:hAnsi="Times New Roman" w:cs="Times New Roman"/>
          <w:b/>
          <w:bCs/>
          <w:color w:val="333333"/>
          <w:lang w:eastAsia="ru-RU"/>
        </w:rPr>
      </w:pPr>
      <w:r>
        <w:rPr>
          <w:rFonts w:ascii="Times New Roman" w:eastAsia="Times New Roman" w:hAnsi="Times New Roman" w:cs="Times New Roman"/>
          <w:b/>
          <w:bCs/>
          <w:color w:val="333333"/>
          <w:lang w:eastAsia="ru-RU"/>
        </w:rPr>
        <w:t>п. Золотухино - 2019</w:t>
      </w:r>
    </w:p>
    <w:p w:rsidR="00433526" w:rsidRDefault="00433526" w:rsidP="00F24F24">
      <w:pPr>
        <w:shd w:val="clear" w:color="auto" w:fill="FFFFFF"/>
        <w:spacing w:after="0" w:line="270" w:lineRule="atLeast"/>
        <w:jc w:val="center"/>
        <w:outlineLvl w:val="2"/>
        <w:rPr>
          <w:rFonts w:ascii="Times New Roman" w:eastAsia="Times New Roman" w:hAnsi="Times New Roman" w:cs="Times New Roman"/>
          <w:b/>
          <w:bCs/>
          <w:color w:val="333333"/>
          <w:lang w:eastAsia="ru-RU"/>
        </w:rPr>
      </w:pPr>
    </w:p>
    <w:p w:rsidR="009F59FA" w:rsidRPr="00097A3A" w:rsidRDefault="009F59FA" w:rsidP="00F24F24">
      <w:pPr>
        <w:shd w:val="clear" w:color="auto" w:fill="FFFFFF"/>
        <w:spacing w:after="0" w:line="270" w:lineRule="atLeast"/>
        <w:jc w:val="center"/>
        <w:outlineLvl w:val="2"/>
        <w:rPr>
          <w:rFonts w:ascii="Times New Roman" w:eastAsia="Times New Roman" w:hAnsi="Times New Roman" w:cs="Times New Roman"/>
          <w:b/>
          <w:bCs/>
          <w:color w:val="000000" w:themeColor="text1"/>
          <w:lang w:eastAsia="ru-RU"/>
        </w:rPr>
      </w:pPr>
      <w:r w:rsidRPr="00097A3A">
        <w:rPr>
          <w:rFonts w:ascii="Times New Roman" w:eastAsia="Times New Roman" w:hAnsi="Times New Roman" w:cs="Times New Roman"/>
          <w:b/>
          <w:bCs/>
          <w:color w:val="000000" w:themeColor="text1"/>
          <w:lang w:eastAsia="ru-RU"/>
        </w:rPr>
        <w:lastRenderedPageBreak/>
        <w:t>Особенности покупок онлайн</w:t>
      </w:r>
    </w:p>
    <w:p w:rsidR="009F59FA" w:rsidRPr="00097A3A" w:rsidRDefault="009F59FA" w:rsidP="006570B5">
      <w:pPr>
        <w:shd w:val="clear" w:color="auto" w:fill="FFFFFF"/>
        <w:spacing w:after="0" w:line="240" w:lineRule="auto"/>
        <w:jc w:val="both"/>
        <w:rPr>
          <w:rFonts w:ascii="Times New Roman" w:eastAsia="Times New Roman" w:hAnsi="Times New Roman" w:cs="Times New Roman"/>
          <w:color w:val="000000" w:themeColor="text1"/>
          <w:lang w:eastAsia="ru-RU"/>
        </w:rPr>
      </w:pPr>
      <w:r w:rsidRPr="00097A3A">
        <w:rPr>
          <w:rFonts w:ascii="Times New Roman" w:eastAsia="Times New Roman" w:hAnsi="Times New Roman" w:cs="Times New Roman"/>
          <w:color w:val="000000" w:themeColor="text1"/>
          <w:lang w:eastAsia="ru-RU"/>
        </w:rPr>
        <w:t xml:space="preserve">Приобретение товаров в </w:t>
      </w:r>
      <w:proofErr w:type="gramStart"/>
      <w:r w:rsidRPr="00097A3A">
        <w:rPr>
          <w:rFonts w:ascii="Times New Roman" w:eastAsia="Times New Roman" w:hAnsi="Times New Roman" w:cs="Times New Roman"/>
          <w:color w:val="000000" w:themeColor="text1"/>
          <w:lang w:eastAsia="ru-RU"/>
        </w:rPr>
        <w:t>интернет-магазине</w:t>
      </w:r>
      <w:proofErr w:type="gramEnd"/>
      <w:r w:rsidRPr="00097A3A">
        <w:rPr>
          <w:rFonts w:ascii="Times New Roman" w:eastAsia="Times New Roman" w:hAnsi="Times New Roman" w:cs="Times New Roman"/>
          <w:color w:val="000000" w:themeColor="text1"/>
          <w:lang w:eastAsia="ru-RU"/>
        </w:rPr>
        <w:t xml:space="preserve"> регулируется ст. 26.1 Закона РФ от 7 февраля 1992 г. № 2300-I "</w:t>
      </w:r>
      <w:hyperlink r:id="rId8" w:anchor="block_261" w:history="1">
        <w:r w:rsidRPr="00097A3A">
          <w:rPr>
            <w:rFonts w:ascii="Times New Roman" w:eastAsia="Times New Roman" w:hAnsi="Times New Roman" w:cs="Times New Roman"/>
            <w:color w:val="000000" w:themeColor="text1"/>
            <w:u w:val="single"/>
            <w:bdr w:val="none" w:sz="0" w:space="0" w:color="auto" w:frame="1"/>
            <w:lang w:eastAsia="ru-RU"/>
          </w:rPr>
          <w:t>О защите прав потребителей</w:t>
        </w:r>
      </w:hyperlink>
      <w:r w:rsidRPr="00097A3A">
        <w:rPr>
          <w:rFonts w:ascii="Times New Roman" w:eastAsia="Times New Roman" w:hAnsi="Times New Roman" w:cs="Times New Roman"/>
          <w:color w:val="000000" w:themeColor="text1"/>
          <w:lang w:eastAsia="ru-RU"/>
        </w:rPr>
        <w:t>" (далее – закон о защите прав потребителей). Возникшие проблемы с покупками в сети нужно решать, опираясь на этот закон. Недобросовестный продавец, услышав вашу осведомленность в своих правах, может пересмотреть свою позицию. Основные пункты, которые должен знать каждый покупатель в Интернете:</w:t>
      </w:r>
    </w:p>
    <w:p w:rsidR="009F59FA" w:rsidRPr="00097A3A" w:rsidRDefault="009F59FA" w:rsidP="006570B5">
      <w:pPr>
        <w:shd w:val="clear" w:color="auto" w:fill="FFFFFF"/>
        <w:spacing w:after="0" w:line="240" w:lineRule="auto"/>
        <w:jc w:val="both"/>
        <w:rPr>
          <w:rFonts w:ascii="Times New Roman" w:eastAsia="Times New Roman" w:hAnsi="Times New Roman" w:cs="Times New Roman"/>
          <w:color w:val="000000" w:themeColor="text1"/>
          <w:lang w:eastAsia="ru-RU"/>
        </w:rPr>
      </w:pPr>
      <w:r w:rsidRPr="00097A3A">
        <w:rPr>
          <w:rFonts w:ascii="Times New Roman" w:eastAsia="Times New Roman" w:hAnsi="Times New Roman" w:cs="Times New Roman"/>
          <w:color w:val="000000" w:themeColor="text1"/>
          <w:lang w:eastAsia="ru-RU"/>
        </w:rPr>
        <w:t>Для совершения покупки через Интернет желательно составить договор. Как правило, продавец имеет стандартный шаблон договора, по которому работает с покупателями. Однако</w:t>
      </w:r>
      <w:proofErr w:type="gramStart"/>
      <w:r w:rsidRPr="00097A3A">
        <w:rPr>
          <w:rFonts w:ascii="Times New Roman" w:eastAsia="Times New Roman" w:hAnsi="Times New Roman" w:cs="Times New Roman"/>
          <w:color w:val="000000" w:themeColor="text1"/>
          <w:lang w:eastAsia="ru-RU"/>
        </w:rPr>
        <w:t>,</w:t>
      </w:r>
      <w:proofErr w:type="gramEnd"/>
      <w:r w:rsidRPr="00097A3A">
        <w:rPr>
          <w:rFonts w:ascii="Times New Roman" w:eastAsia="Times New Roman" w:hAnsi="Times New Roman" w:cs="Times New Roman"/>
          <w:color w:val="000000" w:themeColor="text1"/>
          <w:lang w:eastAsia="ru-RU"/>
        </w:rPr>
        <w:t xml:space="preserve"> никто не запрещает вам использовать свой шаблон договора. Это не обязательное требование, но в тоже время дополнительная гарантия.</w:t>
      </w:r>
    </w:p>
    <w:p w:rsidR="009F59FA" w:rsidRPr="00097A3A" w:rsidRDefault="009F59FA" w:rsidP="006570B5">
      <w:pPr>
        <w:shd w:val="clear" w:color="auto" w:fill="FFFFFF"/>
        <w:spacing w:before="60" w:after="0" w:line="240" w:lineRule="auto"/>
        <w:jc w:val="both"/>
        <w:rPr>
          <w:rFonts w:ascii="Times New Roman" w:eastAsia="Times New Roman" w:hAnsi="Times New Roman" w:cs="Times New Roman"/>
          <w:color w:val="000000" w:themeColor="text1"/>
          <w:lang w:eastAsia="ru-RU"/>
        </w:rPr>
      </w:pPr>
      <w:r w:rsidRPr="00097A3A">
        <w:rPr>
          <w:rFonts w:ascii="Times New Roman" w:eastAsia="Times New Roman" w:hAnsi="Times New Roman" w:cs="Times New Roman"/>
          <w:color w:val="000000" w:themeColor="text1"/>
          <w:lang w:eastAsia="ru-RU"/>
        </w:rPr>
        <w:t>Перед совершением покупки потребитель должен получить исчерпывающую информацию о товаре (</w:t>
      </w:r>
      <w:hyperlink r:id="rId9" w:anchor="block_261" w:history="1">
        <w:r w:rsidRPr="00097A3A">
          <w:rPr>
            <w:rFonts w:ascii="Times New Roman" w:eastAsia="Times New Roman" w:hAnsi="Times New Roman" w:cs="Times New Roman"/>
            <w:color w:val="000000" w:themeColor="text1"/>
            <w:u w:val="single"/>
            <w:bdr w:val="none" w:sz="0" w:space="0" w:color="auto" w:frame="1"/>
            <w:lang w:eastAsia="ru-RU"/>
          </w:rPr>
          <w:t>ст. 26.1 закона о защите прав потребителей</w:t>
        </w:r>
      </w:hyperlink>
      <w:r w:rsidRPr="00097A3A">
        <w:rPr>
          <w:rFonts w:ascii="Times New Roman" w:eastAsia="Times New Roman" w:hAnsi="Times New Roman" w:cs="Times New Roman"/>
          <w:color w:val="000000" w:themeColor="text1"/>
          <w:lang w:eastAsia="ru-RU"/>
        </w:rPr>
        <w:t>): буклеты, фото, видео, другие источники.</w:t>
      </w:r>
    </w:p>
    <w:p w:rsidR="009F59FA" w:rsidRPr="00097A3A" w:rsidRDefault="009F59FA" w:rsidP="006570B5">
      <w:pPr>
        <w:shd w:val="clear" w:color="auto" w:fill="FFFFFF"/>
        <w:spacing w:before="60" w:after="0" w:line="240" w:lineRule="auto"/>
        <w:jc w:val="both"/>
        <w:rPr>
          <w:rFonts w:ascii="Times New Roman" w:eastAsia="Times New Roman" w:hAnsi="Times New Roman" w:cs="Times New Roman"/>
          <w:color w:val="000000" w:themeColor="text1"/>
          <w:lang w:eastAsia="ru-RU"/>
        </w:rPr>
      </w:pPr>
      <w:r w:rsidRPr="00097A3A">
        <w:rPr>
          <w:rFonts w:ascii="Times New Roman" w:eastAsia="Times New Roman" w:hAnsi="Times New Roman" w:cs="Times New Roman"/>
          <w:color w:val="000000" w:themeColor="text1"/>
          <w:lang w:eastAsia="ru-RU"/>
        </w:rPr>
        <w:t>Помимо этого покупатель должен быть осведомлен о фактическом адресе продавца, цене товара, оплате и сроке, в течение которого действует предложение о покупке.</w:t>
      </w:r>
    </w:p>
    <w:p w:rsidR="009F59FA" w:rsidRPr="00097A3A" w:rsidRDefault="009F59FA" w:rsidP="006570B5">
      <w:pPr>
        <w:shd w:val="clear" w:color="auto" w:fill="FFFFFF"/>
        <w:spacing w:before="60" w:after="0" w:line="240" w:lineRule="auto"/>
        <w:jc w:val="both"/>
        <w:rPr>
          <w:rFonts w:ascii="Times New Roman" w:eastAsia="Times New Roman" w:hAnsi="Times New Roman" w:cs="Times New Roman"/>
          <w:color w:val="000000" w:themeColor="text1"/>
          <w:lang w:eastAsia="ru-RU"/>
        </w:rPr>
      </w:pPr>
      <w:r w:rsidRPr="00097A3A">
        <w:rPr>
          <w:rFonts w:ascii="Times New Roman" w:eastAsia="Times New Roman" w:hAnsi="Times New Roman" w:cs="Times New Roman"/>
          <w:color w:val="000000" w:themeColor="text1"/>
          <w:lang w:eastAsia="ru-RU"/>
        </w:rPr>
        <w:t>В момент получения товара продавцом должна быть предоставлена в письменном виде информация о характеристиках товара, сроках его возврата, а также гарантийный талон (</w:t>
      </w:r>
      <w:hyperlink r:id="rId10" w:anchor="p_1041" w:history="1">
        <w:r w:rsidRPr="00097A3A">
          <w:rPr>
            <w:rFonts w:ascii="Times New Roman" w:eastAsia="Times New Roman" w:hAnsi="Times New Roman" w:cs="Times New Roman"/>
            <w:color w:val="000000" w:themeColor="text1"/>
            <w:u w:val="single"/>
            <w:bdr w:val="none" w:sz="0" w:space="0" w:color="auto" w:frame="1"/>
            <w:lang w:eastAsia="ru-RU"/>
          </w:rPr>
          <w:t>п. 3. ст. 26.1 закона о защите прав потребителей</w:t>
        </w:r>
      </w:hyperlink>
      <w:r w:rsidRPr="00097A3A">
        <w:rPr>
          <w:rFonts w:ascii="Times New Roman" w:eastAsia="Times New Roman" w:hAnsi="Times New Roman" w:cs="Times New Roman"/>
          <w:color w:val="000000" w:themeColor="text1"/>
          <w:lang w:eastAsia="ru-RU"/>
        </w:rPr>
        <w:t>).</w:t>
      </w:r>
    </w:p>
    <w:p w:rsidR="009F59FA" w:rsidRPr="00097A3A" w:rsidRDefault="009F59FA" w:rsidP="006570B5">
      <w:pPr>
        <w:shd w:val="clear" w:color="auto" w:fill="FFFFFF"/>
        <w:spacing w:before="60" w:after="0" w:line="240" w:lineRule="auto"/>
        <w:jc w:val="both"/>
        <w:rPr>
          <w:rFonts w:ascii="Times New Roman" w:eastAsia="Times New Roman" w:hAnsi="Times New Roman" w:cs="Times New Roman"/>
          <w:color w:val="000000" w:themeColor="text1"/>
          <w:lang w:eastAsia="ru-RU"/>
        </w:rPr>
      </w:pPr>
      <w:hyperlink r:id="rId11" w:anchor="p_1042" w:history="1">
        <w:r w:rsidRPr="00097A3A">
          <w:rPr>
            <w:rFonts w:ascii="Times New Roman" w:eastAsia="Times New Roman" w:hAnsi="Times New Roman" w:cs="Times New Roman"/>
            <w:color w:val="000000" w:themeColor="text1"/>
            <w:u w:val="single"/>
            <w:bdr w:val="none" w:sz="0" w:space="0" w:color="auto" w:frame="1"/>
            <w:lang w:eastAsia="ru-RU"/>
          </w:rPr>
          <w:t>Пункт 4 ст. 26.1</w:t>
        </w:r>
      </w:hyperlink>
      <w:r w:rsidRPr="00097A3A">
        <w:rPr>
          <w:rFonts w:ascii="Times New Roman" w:eastAsia="Times New Roman" w:hAnsi="Times New Roman" w:cs="Times New Roman"/>
          <w:color w:val="000000" w:themeColor="text1"/>
          <w:lang w:eastAsia="ru-RU"/>
        </w:rPr>
        <w:t xml:space="preserve"> говорит о том, что покупатель имеет право отказаться от совершения покупки до передачи товара. Если же товар уже получен, потребитель может отказаться от него на протяжении семи дней. Если в момент получения товара в упаковке не было </w:t>
      </w:r>
      <w:r w:rsidRPr="00097A3A">
        <w:rPr>
          <w:rFonts w:ascii="Times New Roman" w:eastAsia="Times New Roman" w:hAnsi="Times New Roman" w:cs="Times New Roman"/>
          <w:color w:val="000000" w:themeColor="text1"/>
          <w:lang w:eastAsia="ru-RU"/>
        </w:rPr>
        <w:lastRenderedPageBreak/>
        <w:t xml:space="preserve">информации в письменном виде о порядке и сроках возврата, покупатель может вернуть товар в течение 90 дней </w:t>
      </w:r>
      <w:proofErr w:type="gramStart"/>
      <w:r w:rsidRPr="00097A3A">
        <w:rPr>
          <w:rFonts w:ascii="Times New Roman" w:eastAsia="Times New Roman" w:hAnsi="Times New Roman" w:cs="Times New Roman"/>
          <w:color w:val="000000" w:themeColor="text1"/>
          <w:lang w:eastAsia="ru-RU"/>
        </w:rPr>
        <w:t>с</w:t>
      </w:r>
      <w:r w:rsidRPr="00097A3A">
        <w:rPr>
          <w:rFonts w:ascii="Times New Roman" w:eastAsia="Times New Roman" w:hAnsi="Times New Roman" w:cs="Times New Roman"/>
          <w:color w:val="000000" w:themeColor="text1"/>
          <w:lang w:eastAsia="ru-RU"/>
        </w:rPr>
        <w:t xml:space="preserve"> </w:t>
      </w:r>
      <w:r w:rsidRPr="00097A3A">
        <w:rPr>
          <w:rFonts w:ascii="Times New Roman" w:eastAsia="Times New Roman" w:hAnsi="Times New Roman" w:cs="Times New Roman"/>
          <w:color w:val="000000" w:themeColor="text1"/>
          <w:lang w:eastAsia="ru-RU"/>
        </w:rPr>
        <w:t xml:space="preserve"> даты</w:t>
      </w:r>
      <w:proofErr w:type="gramEnd"/>
      <w:r w:rsidRPr="00097A3A">
        <w:rPr>
          <w:rFonts w:ascii="Times New Roman" w:eastAsia="Times New Roman" w:hAnsi="Times New Roman" w:cs="Times New Roman"/>
          <w:color w:val="000000" w:themeColor="text1"/>
          <w:lang w:eastAsia="ru-RU"/>
        </w:rPr>
        <w:t xml:space="preserve"> его получения. Если товар не соответствует индивидуально-потребительским свойствам покупателя, он может отказаться от него. В данном случае продавец в течение 10-ти дней с момента требования обязан вернуть оплату. При этом возврату подлежит стоимость товара, за исключением затрат на доставку.</w:t>
      </w:r>
    </w:p>
    <w:p w:rsidR="009F59FA" w:rsidRPr="00097A3A" w:rsidRDefault="009F59FA" w:rsidP="006570B5">
      <w:pPr>
        <w:shd w:val="clear" w:color="auto" w:fill="FFFFFF"/>
        <w:spacing w:before="60" w:after="0" w:line="240" w:lineRule="auto"/>
        <w:jc w:val="both"/>
        <w:rPr>
          <w:rFonts w:ascii="Times New Roman" w:eastAsia="Times New Roman" w:hAnsi="Times New Roman" w:cs="Times New Roman"/>
          <w:color w:val="000000" w:themeColor="text1"/>
          <w:lang w:eastAsia="ru-RU"/>
        </w:rPr>
      </w:pPr>
      <w:r w:rsidRPr="00097A3A">
        <w:rPr>
          <w:rFonts w:ascii="Times New Roman" w:eastAsia="Times New Roman" w:hAnsi="Times New Roman" w:cs="Times New Roman"/>
          <w:color w:val="000000" w:themeColor="text1"/>
          <w:lang w:eastAsia="ru-RU"/>
        </w:rPr>
        <w:t>Для возврата товара продавцу он должен соответствовать изначальным характеристикам, то есть сохранить товарный вид и свойства на момент возврата.</w:t>
      </w:r>
    </w:p>
    <w:p w:rsidR="009F59FA" w:rsidRPr="00097A3A" w:rsidRDefault="009F59FA" w:rsidP="006570B5">
      <w:pPr>
        <w:shd w:val="clear" w:color="auto" w:fill="FFFFFF"/>
        <w:spacing w:before="60" w:after="0" w:line="240" w:lineRule="auto"/>
        <w:jc w:val="both"/>
        <w:rPr>
          <w:rFonts w:ascii="Times New Roman" w:eastAsia="Times New Roman" w:hAnsi="Times New Roman" w:cs="Times New Roman"/>
          <w:color w:val="000000" w:themeColor="text1"/>
          <w:lang w:eastAsia="ru-RU"/>
        </w:rPr>
      </w:pPr>
      <w:r w:rsidRPr="00097A3A">
        <w:rPr>
          <w:rFonts w:ascii="Times New Roman" w:eastAsia="Times New Roman" w:hAnsi="Times New Roman" w:cs="Times New Roman"/>
          <w:color w:val="000000" w:themeColor="text1"/>
          <w:lang w:eastAsia="ru-RU"/>
        </w:rPr>
        <w:t>Отказаться невозможно только от одного вида товара, который сделан под заказ, по вашим индивидуальным параметрам, например, пошив одежды, обуви или с персональной дарственной надписью.</w:t>
      </w:r>
    </w:p>
    <w:p w:rsidR="009F59FA" w:rsidRPr="00097A3A" w:rsidRDefault="009F59FA" w:rsidP="006570B5">
      <w:pPr>
        <w:spacing w:after="0" w:line="240" w:lineRule="auto"/>
        <w:jc w:val="both"/>
        <w:rPr>
          <w:rFonts w:ascii="Times New Roman" w:eastAsia="Times New Roman" w:hAnsi="Times New Roman" w:cs="Times New Roman"/>
          <w:color w:val="000000" w:themeColor="text1"/>
          <w:u w:val="single"/>
          <w:bdr w:val="none" w:sz="0" w:space="0" w:color="auto" w:frame="1"/>
          <w:lang w:eastAsia="ru-RU"/>
        </w:rPr>
      </w:pPr>
      <w:r w:rsidRPr="00097A3A">
        <w:rPr>
          <w:rFonts w:ascii="Times New Roman" w:eastAsia="Times New Roman" w:hAnsi="Times New Roman" w:cs="Times New Roman"/>
          <w:color w:val="000000" w:themeColor="text1"/>
          <w:lang w:eastAsia="ru-RU"/>
        </w:rPr>
        <w:t>Если причиной возврата товара служит претензия к его свойствам, продавец вправе заказать проведе</w:t>
      </w:r>
      <w:r w:rsidR="006570B5" w:rsidRPr="00097A3A">
        <w:rPr>
          <w:rFonts w:ascii="Times New Roman" w:eastAsia="Times New Roman" w:hAnsi="Times New Roman" w:cs="Times New Roman"/>
          <w:color w:val="000000" w:themeColor="text1"/>
          <w:lang w:eastAsia="ru-RU"/>
        </w:rPr>
        <w:t xml:space="preserve">ние экспертизы качества. </w:t>
      </w:r>
      <w:proofErr w:type="gramStart"/>
      <w:r w:rsidR="006570B5" w:rsidRPr="00097A3A">
        <w:rPr>
          <w:rFonts w:ascii="Times New Roman" w:eastAsia="Times New Roman" w:hAnsi="Times New Roman" w:cs="Times New Roman"/>
          <w:color w:val="000000" w:themeColor="text1"/>
          <w:lang w:eastAsia="ru-RU"/>
        </w:rPr>
        <w:t xml:space="preserve">В этом случае </w:t>
      </w:r>
      <w:r w:rsidRPr="00097A3A">
        <w:rPr>
          <w:rFonts w:ascii="Times New Roman" w:eastAsia="Times New Roman" w:hAnsi="Times New Roman" w:cs="Times New Roman"/>
          <w:color w:val="000000" w:themeColor="text1"/>
          <w:lang w:eastAsia="ru-RU"/>
        </w:rPr>
        <w:t>срок обмена увеличивается и будет равным 20 дням (</w:t>
      </w:r>
      <w:hyperlink r:id="rId12" w:anchor="p_1012" w:history="1">
        <w:r w:rsidRPr="00097A3A">
          <w:rPr>
            <w:rFonts w:ascii="Times New Roman" w:eastAsia="Times New Roman" w:hAnsi="Times New Roman" w:cs="Times New Roman"/>
            <w:color w:val="000000" w:themeColor="text1"/>
            <w:u w:val="single"/>
            <w:bdr w:val="none" w:sz="0" w:space="0" w:color="auto" w:frame="1"/>
            <w:lang w:eastAsia="ru-RU"/>
          </w:rPr>
          <w:t>п. 1 ст. 21 закона о защите прав потребителей</w:t>
        </w:r>
      </w:hyperlink>
      <w:proofErr w:type="gramEnd"/>
    </w:p>
    <w:p w:rsidR="009F59FA" w:rsidRPr="00097A3A" w:rsidRDefault="009F59FA" w:rsidP="006570B5">
      <w:pPr>
        <w:shd w:val="clear" w:color="auto" w:fill="FFFFFF"/>
        <w:spacing w:before="60" w:after="0" w:line="240" w:lineRule="auto"/>
        <w:jc w:val="both"/>
        <w:rPr>
          <w:rFonts w:ascii="Times New Roman" w:eastAsia="Times New Roman" w:hAnsi="Times New Roman" w:cs="Times New Roman"/>
          <w:color w:val="000000" w:themeColor="text1"/>
          <w:lang w:eastAsia="ru-RU"/>
        </w:rPr>
      </w:pPr>
      <w:r w:rsidRPr="00097A3A">
        <w:rPr>
          <w:rFonts w:ascii="Times New Roman" w:eastAsia="Times New Roman" w:hAnsi="Times New Roman" w:cs="Times New Roman"/>
          <w:color w:val="000000" w:themeColor="text1"/>
          <w:lang w:eastAsia="ru-RU"/>
        </w:rPr>
        <w:t>Как правило, экспертиза проводится за счет продавца. Так как именно он оспаривает тот факт, что товар не соответствует первоначальным характеристикам. Если результат экспертизы не удовлетворяет покупателя, он имеет право оспорить это решение в суде, предоставив вывод других квалификационных структур.</w:t>
      </w:r>
    </w:p>
    <w:p w:rsidR="009F59FA" w:rsidRPr="00097A3A" w:rsidRDefault="009F59FA" w:rsidP="006570B5">
      <w:pPr>
        <w:shd w:val="clear" w:color="auto" w:fill="FFFFFF"/>
        <w:spacing w:before="60" w:after="0" w:line="240" w:lineRule="auto"/>
        <w:jc w:val="both"/>
        <w:rPr>
          <w:rFonts w:ascii="Times New Roman" w:eastAsia="Times New Roman" w:hAnsi="Times New Roman" w:cs="Times New Roman"/>
          <w:color w:val="000000" w:themeColor="text1"/>
          <w:lang w:eastAsia="ru-RU"/>
        </w:rPr>
      </w:pPr>
      <w:r w:rsidRPr="00097A3A">
        <w:rPr>
          <w:rFonts w:ascii="Times New Roman" w:eastAsia="Times New Roman" w:hAnsi="Times New Roman" w:cs="Times New Roman"/>
          <w:color w:val="000000" w:themeColor="text1"/>
          <w:lang w:eastAsia="ru-RU"/>
        </w:rPr>
        <w:t>Если продавец имеет определенные задержки с заменой, согласно </w:t>
      </w:r>
      <w:hyperlink r:id="rId13" w:anchor="p_1012" w:history="1">
        <w:r w:rsidRPr="00097A3A">
          <w:rPr>
            <w:rFonts w:ascii="Times New Roman" w:eastAsia="Times New Roman" w:hAnsi="Times New Roman" w:cs="Times New Roman"/>
            <w:color w:val="000000" w:themeColor="text1"/>
            <w:u w:val="single"/>
            <w:bdr w:val="none" w:sz="0" w:space="0" w:color="auto" w:frame="1"/>
            <w:lang w:eastAsia="ru-RU"/>
          </w:rPr>
          <w:t>п. 1 ст. 21 закона о защите прав потребителей</w:t>
        </w:r>
      </w:hyperlink>
      <w:r w:rsidRPr="00097A3A">
        <w:rPr>
          <w:rFonts w:ascii="Times New Roman" w:eastAsia="Times New Roman" w:hAnsi="Times New Roman" w:cs="Times New Roman"/>
          <w:color w:val="000000" w:themeColor="text1"/>
          <w:lang w:eastAsia="ru-RU"/>
        </w:rPr>
        <w:t>, он обязан предоставить вам другой товар во временное пользование. С момента обращения у продавца есть 3 дня для предоставления замены.</w:t>
      </w:r>
    </w:p>
    <w:p w:rsidR="009F59FA" w:rsidRPr="00097A3A" w:rsidRDefault="009F59FA" w:rsidP="006570B5">
      <w:pPr>
        <w:shd w:val="clear" w:color="auto" w:fill="FFFFFF"/>
        <w:spacing w:before="60" w:after="0" w:line="240" w:lineRule="auto"/>
        <w:jc w:val="both"/>
        <w:rPr>
          <w:rFonts w:ascii="Times New Roman" w:eastAsia="Times New Roman" w:hAnsi="Times New Roman" w:cs="Times New Roman"/>
          <w:color w:val="000000" w:themeColor="text1"/>
          <w:lang w:eastAsia="ru-RU"/>
        </w:rPr>
      </w:pPr>
      <w:r w:rsidRPr="00097A3A">
        <w:rPr>
          <w:rFonts w:ascii="Times New Roman" w:eastAsia="Times New Roman" w:hAnsi="Times New Roman" w:cs="Times New Roman"/>
          <w:color w:val="000000" w:themeColor="text1"/>
          <w:lang w:eastAsia="ru-RU"/>
        </w:rPr>
        <w:lastRenderedPageBreak/>
        <w:t>Прежде, чем действовать, нужно знать, как вернуть деньги за товар, который не подошел. Как уже говорилось выше, основной документ, на который должен опираться покупатель – закон о защите прав потребителей. В </w:t>
      </w:r>
      <w:hyperlink r:id="rId14" w:anchor="p_1021" w:history="1">
        <w:r w:rsidRPr="00097A3A">
          <w:rPr>
            <w:rFonts w:ascii="Times New Roman" w:eastAsia="Times New Roman" w:hAnsi="Times New Roman" w:cs="Times New Roman"/>
            <w:color w:val="000000" w:themeColor="text1"/>
            <w:u w:val="single"/>
            <w:bdr w:val="none" w:sz="0" w:space="0" w:color="auto" w:frame="1"/>
            <w:lang w:eastAsia="ru-RU"/>
          </w:rPr>
          <w:t>ст. 23 закона о защите прав потребителей</w:t>
        </w:r>
      </w:hyperlink>
      <w:r w:rsidRPr="00097A3A">
        <w:rPr>
          <w:rFonts w:ascii="Times New Roman" w:eastAsia="Times New Roman" w:hAnsi="Times New Roman" w:cs="Times New Roman"/>
          <w:color w:val="000000" w:themeColor="text1"/>
          <w:lang w:eastAsia="ru-RU"/>
        </w:rPr>
        <w:t> говорится о том, что за каждый день просрочки продавец заплатить 1% от общей стоимости товара в случае, если не вернут в установленном порядке оплату за несоответствующий вашим требованиям товар. Прочие пункты возврата товара регулируются ст. 18-24 закона о защите прав потребителей. Если товар нужно обменять, например, не подошел размер или выявлен дефект, его можно вернуть в течение двух недель для обмена.</w:t>
      </w:r>
    </w:p>
    <w:p w:rsidR="009F59FA" w:rsidRPr="00097A3A" w:rsidRDefault="009F59FA" w:rsidP="006570B5">
      <w:pPr>
        <w:shd w:val="clear" w:color="auto" w:fill="FFFFFF"/>
        <w:spacing w:before="60" w:after="0" w:line="240" w:lineRule="auto"/>
        <w:jc w:val="both"/>
        <w:rPr>
          <w:rFonts w:ascii="Times New Roman" w:eastAsia="Times New Roman" w:hAnsi="Times New Roman" w:cs="Times New Roman"/>
          <w:color w:val="000000" w:themeColor="text1"/>
          <w:lang w:eastAsia="ru-RU"/>
        </w:rPr>
      </w:pPr>
      <w:r w:rsidRPr="00097A3A">
        <w:rPr>
          <w:rFonts w:ascii="Times New Roman" w:eastAsia="Times New Roman" w:hAnsi="Times New Roman" w:cs="Times New Roman"/>
          <w:color w:val="000000" w:themeColor="text1"/>
          <w:lang w:eastAsia="ru-RU"/>
        </w:rPr>
        <w:t>Многие магазины указывают, что товар не принимается к возврату в случае, если нарушена упаковка. Но такое требование не может считаться правомерным, ведь без нарушения упаковки невозможно проверить исправность товара.</w:t>
      </w:r>
    </w:p>
    <w:p w:rsidR="009F59FA" w:rsidRPr="00097A3A" w:rsidRDefault="009F59FA" w:rsidP="006570B5">
      <w:pPr>
        <w:shd w:val="clear" w:color="auto" w:fill="FFFFFF"/>
        <w:spacing w:after="0" w:line="240" w:lineRule="auto"/>
        <w:jc w:val="both"/>
        <w:outlineLvl w:val="2"/>
        <w:rPr>
          <w:rFonts w:ascii="Times New Roman" w:eastAsia="Times New Roman" w:hAnsi="Times New Roman" w:cs="Times New Roman"/>
          <w:b/>
          <w:bCs/>
          <w:color w:val="000000" w:themeColor="text1"/>
          <w:lang w:eastAsia="ru-RU"/>
        </w:rPr>
      </w:pPr>
      <w:r w:rsidRPr="00097A3A">
        <w:rPr>
          <w:rFonts w:ascii="Times New Roman" w:eastAsia="Times New Roman" w:hAnsi="Times New Roman" w:cs="Times New Roman"/>
          <w:b/>
          <w:bCs/>
          <w:color w:val="000000" w:themeColor="text1"/>
          <w:lang w:eastAsia="ru-RU"/>
        </w:rPr>
        <w:t>Алгоритм действий для возврата/обмена товара</w:t>
      </w:r>
    </w:p>
    <w:p w:rsidR="009F59FA" w:rsidRPr="00097A3A" w:rsidRDefault="009F59FA" w:rsidP="006570B5">
      <w:pPr>
        <w:shd w:val="clear" w:color="auto" w:fill="FFFFFF"/>
        <w:spacing w:after="0" w:line="240" w:lineRule="auto"/>
        <w:jc w:val="both"/>
        <w:rPr>
          <w:rFonts w:ascii="Times New Roman" w:eastAsia="Times New Roman" w:hAnsi="Times New Roman" w:cs="Times New Roman"/>
          <w:color w:val="000000" w:themeColor="text1"/>
          <w:lang w:eastAsia="ru-RU"/>
        </w:rPr>
      </w:pPr>
      <w:r w:rsidRPr="00097A3A">
        <w:rPr>
          <w:rFonts w:ascii="Times New Roman" w:eastAsia="Times New Roman" w:hAnsi="Times New Roman" w:cs="Times New Roman"/>
          <w:color w:val="000000" w:themeColor="text1"/>
          <w:lang w:eastAsia="ru-RU"/>
        </w:rPr>
        <w:t>Основное правило, действующее в отношении товаров, приобретенных в интернет</w:t>
      </w:r>
      <w:r w:rsidR="009D411C" w:rsidRPr="00097A3A">
        <w:rPr>
          <w:rFonts w:ascii="Times New Roman" w:eastAsia="Times New Roman" w:hAnsi="Times New Roman" w:cs="Times New Roman"/>
          <w:color w:val="000000" w:themeColor="text1"/>
          <w:lang w:eastAsia="ru-RU"/>
        </w:rPr>
        <w:t xml:space="preserve"> </w:t>
      </w:r>
      <w:r w:rsidRPr="00097A3A">
        <w:rPr>
          <w:rFonts w:ascii="Times New Roman" w:eastAsia="Times New Roman" w:hAnsi="Times New Roman" w:cs="Times New Roman"/>
          <w:color w:val="000000" w:themeColor="text1"/>
          <w:lang w:eastAsia="ru-RU"/>
        </w:rPr>
        <w:t>-</w:t>
      </w:r>
      <w:r w:rsidR="009D411C" w:rsidRPr="00097A3A">
        <w:rPr>
          <w:rFonts w:ascii="Times New Roman" w:eastAsia="Times New Roman" w:hAnsi="Times New Roman" w:cs="Times New Roman"/>
          <w:color w:val="000000" w:themeColor="text1"/>
          <w:lang w:eastAsia="ru-RU"/>
        </w:rPr>
        <w:t xml:space="preserve"> </w:t>
      </w:r>
      <w:r w:rsidRPr="00097A3A">
        <w:rPr>
          <w:rFonts w:ascii="Times New Roman" w:eastAsia="Times New Roman" w:hAnsi="Times New Roman" w:cs="Times New Roman"/>
          <w:color w:val="000000" w:themeColor="text1"/>
          <w:lang w:eastAsia="ru-RU"/>
        </w:rPr>
        <w:t>магазине – это право отказаться от покупки и вернуть товар без объяснения причин в течение семи дней с момента его фактической передачи покупателю. Отказаться от заказа до момента доставки можно в любое время.</w:t>
      </w:r>
    </w:p>
    <w:p w:rsidR="009F59FA" w:rsidRPr="00097A3A" w:rsidRDefault="009F59FA" w:rsidP="006570B5">
      <w:pPr>
        <w:shd w:val="clear" w:color="auto" w:fill="FFFFFF"/>
        <w:spacing w:before="60" w:after="0" w:line="240" w:lineRule="auto"/>
        <w:jc w:val="both"/>
        <w:rPr>
          <w:rFonts w:ascii="Times New Roman" w:eastAsia="Times New Roman" w:hAnsi="Times New Roman" w:cs="Times New Roman"/>
          <w:color w:val="000000" w:themeColor="text1"/>
          <w:lang w:eastAsia="ru-RU"/>
        </w:rPr>
      </w:pPr>
      <w:r w:rsidRPr="00097A3A">
        <w:rPr>
          <w:rFonts w:ascii="Times New Roman" w:eastAsia="Times New Roman" w:hAnsi="Times New Roman" w:cs="Times New Roman"/>
          <w:color w:val="000000" w:themeColor="text1"/>
          <w:lang w:eastAsia="ru-RU"/>
        </w:rPr>
        <w:t>Покупателю дается 7 дней для того, что бы доставить не подходящий ему товар в интернет-магазин. Если интернет-магазин не довел в письменной форме (памятка) до покупателя информацию о порядке и сроках возврата товара, то срок, в течение которого покупатель имеет право вернуть товар, увеличивается до трех месяцев.</w:t>
      </w:r>
    </w:p>
    <w:p w:rsidR="009F59FA" w:rsidRPr="00097A3A" w:rsidRDefault="009F59FA" w:rsidP="009F59FA">
      <w:pPr>
        <w:rPr>
          <w:rFonts w:ascii="Times New Roman" w:hAnsi="Times New Roman" w:cs="Times New Roman"/>
          <w:b/>
          <w:caps/>
          <w:color w:val="000000" w:themeColor="text1"/>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sectPr w:rsidR="009F59FA" w:rsidRPr="00097A3A" w:rsidSect="0010715F">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651F4"/>
    <w:multiLevelType w:val="multilevel"/>
    <w:tmpl w:val="9A400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211CA3"/>
    <w:multiLevelType w:val="multilevel"/>
    <w:tmpl w:val="9F3C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0108BC"/>
    <w:multiLevelType w:val="multilevel"/>
    <w:tmpl w:val="67A83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801A07"/>
    <w:multiLevelType w:val="multilevel"/>
    <w:tmpl w:val="6846B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D33"/>
    <w:rsid w:val="00097A3A"/>
    <w:rsid w:val="000F1B1C"/>
    <w:rsid w:val="0010715F"/>
    <w:rsid w:val="002C5C57"/>
    <w:rsid w:val="00433526"/>
    <w:rsid w:val="00571474"/>
    <w:rsid w:val="00627A59"/>
    <w:rsid w:val="006570B5"/>
    <w:rsid w:val="006A5DD5"/>
    <w:rsid w:val="0086724C"/>
    <w:rsid w:val="009D411C"/>
    <w:rsid w:val="009F59FA"/>
    <w:rsid w:val="00AC4577"/>
    <w:rsid w:val="00BA0989"/>
    <w:rsid w:val="00D350B6"/>
    <w:rsid w:val="00F12D33"/>
    <w:rsid w:val="00F24F24"/>
    <w:rsid w:val="00F95862"/>
    <w:rsid w:val="00FC5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7A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7A59"/>
    <w:rPr>
      <w:rFonts w:ascii="Tahoma" w:hAnsi="Tahoma" w:cs="Tahoma"/>
      <w:sz w:val="16"/>
      <w:szCs w:val="16"/>
    </w:rPr>
  </w:style>
  <w:style w:type="paragraph" w:styleId="a5">
    <w:name w:val="List Paragraph"/>
    <w:basedOn w:val="a"/>
    <w:uiPriority w:val="34"/>
    <w:qFormat/>
    <w:rsid w:val="006570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7A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7A59"/>
    <w:rPr>
      <w:rFonts w:ascii="Tahoma" w:hAnsi="Tahoma" w:cs="Tahoma"/>
      <w:sz w:val="16"/>
      <w:szCs w:val="16"/>
    </w:rPr>
  </w:style>
  <w:style w:type="paragraph" w:styleId="a5">
    <w:name w:val="List Paragraph"/>
    <w:basedOn w:val="a"/>
    <w:uiPriority w:val="34"/>
    <w:qFormat/>
    <w:rsid w:val="006570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06035/2/" TargetMode="External"/><Relationship Id="rId13" Type="http://schemas.openxmlformats.org/officeDocument/2006/relationships/hyperlink" Target="http://base.garant.ru/10106035/2/"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base.garant.ru/10106035/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ase.garant.ru/10106035/2/" TargetMode="External"/><Relationship Id="rId11" Type="http://schemas.openxmlformats.org/officeDocument/2006/relationships/hyperlink" Target="http://base.garant.ru/10106035/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se.garant.ru/10106035/2/" TargetMode="External"/><Relationship Id="rId4" Type="http://schemas.openxmlformats.org/officeDocument/2006/relationships/settings" Target="settings.xml"/><Relationship Id="rId9" Type="http://schemas.openxmlformats.org/officeDocument/2006/relationships/hyperlink" Target="http://base.garant.ru/10106035/2/" TargetMode="External"/><Relationship Id="rId14" Type="http://schemas.openxmlformats.org/officeDocument/2006/relationships/hyperlink" Target="http://base.garant.ru/1010603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Pages>
  <Words>1159</Words>
  <Characters>6607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6</cp:revision>
  <dcterms:created xsi:type="dcterms:W3CDTF">2019-03-05T07:37:00Z</dcterms:created>
  <dcterms:modified xsi:type="dcterms:W3CDTF">2019-03-05T10:53:00Z</dcterms:modified>
</cp:coreProperties>
</file>