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03" w:rsidRPr="00276D03" w:rsidRDefault="00276D03" w:rsidP="00276D03">
      <w:pPr>
        <w:shd w:val="clear" w:color="auto" w:fill="D6D9DB"/>
        <w:spacing w:after="0" w:line="240" w:lineRule="auto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"http://www.dddkursk.ru/number/1259/" </w:instrText>
      </w:r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276D03">
        <w:rPr>
          <w:rFonts w:ascii="Arial" w:eastAsia="Times New Roman" w:hAnsi="Arial" w:cs="Arial"/>
          <w:color w:val="3F3D88"/>
          <w:sz w:val="21"/>
          <w:szCs w:val="21"/>
          <w:u w:val="single"/>
          <w:lang w:eastAsia="ru-RU"/>
        </w:rPr>
        <w:t>Свежий номер № 48 (1259) от 27 ноября 2018</w:t>
      </w:r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</w:t>
      </w:r>
      <w:hyperlink r:id="rId6" w:history="1">
        <w:r w:rsidRPr="00276D03">
          <w:rPr>
            <w:rFonts w:ascii="Arial" w:eastAsia="Times New Roman" w:hAnsi="Arial" w:cs="Arial"/>
            <w:color w:val="3F3D88"/>
            <w:sz w:val="21"/>
            <w:szCs w:val="21"/>
            <w:u w:val="single"/>
            <w:lang w:eastAsia="ru-RU"/>
          </w:rPr>
          <w:t>Потребитель</w:t>
        </w:r>
      </w:hyperlink>
    </w:p>
    <w:p w:rsidR="00276D03" w:rsidRPr="00276D03" w:rsidRDefault="00276D03" w:rsidP="0027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76D03" w:rsidRPr="00276D03" w:rsidRDefault="00276D03" w:rsidP="00276D03">
      <w:pPr>
        <w:pBdr>
          <w:bottom w:val="single" w:sz="6" w:space="3" w:color="4B5264"/>
        </w:pBd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76D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ПРАВОВАЯ ЗАЩИТА</w:t>
      </w:r>
    </w:p>
    <w:p w:rsidR="00276D03" w:rsidRPr="00276D03" w:rsidRDefault="00276D03" w:rsidP="00276D0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  <w:lang w:eastAsia="ru-RU"/>
        </w:rPr>
      </w:pPr>
      <w:r w:rsidRPr="00276D03"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  <w:lang w:eastAsia="ru-RU"/>
        </w:rPr>
        <w:t xml:space="preserve">В Курске открылся центр </w:t>
      </w:r>
      <w:proofErr w:type="gramStart"/>
      <w:r w:rsidRPr="00276D03"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  <w:lang w:eastAsia="ru-RU"/>
        </w:rPr>
        <w:t>бесплатной</w:t>
      </w:r>
      <w:proofErr w:type="gramEnd"/>
      <w:r w:rsidRPr="00276D03"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  <w:lang w:eastAsia="ru-RU"/>
        </w:rPr>
        <w:t xml:space="preserve"> </w:t>
      </w:r>
      <w:proofErr w:type="spellStart"/>
      <w:r w:rsidRPr="00276D03"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  <w:lang w:eastAsia="ru-RU"/>
        </w:rPr>
        <w:t>юрпомощи</w:t>
      </w:r>
      <w:proofErr w:type="spellEnd"/>
    </w:p>
    <w:p w:rsidR="00276D03" w:rsidRPr="00276D03" w:rsidRDefault="00276D03" w:rsidP="00276D0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bCs/>
          <w:i/>
          <w:iCs/>
          <w:color w:val="4B5264"/>
          <w:sz w:val="24"/>
          <w:szCs w:val="24"/>
          <w:lang w:eastAsia="ru-RU"/>
        </w:rPr>
      </w:pPr>
      <w:r w:rsidRPr="00276D03">
        <w:rPr>
          <w:rFonts w:ascii="Arial" w:eastAsia="Times New Roman" w:hAnsi="Arial" w:cs="Arial"/>
          <w:b/>
          <w:bCs/>
          <w:i/>
          <w:iCs/>
          <w:color w:val="4B5264"/>
          <w:sz w:val="24"/>
          <w:szCs w:val="24"/>
          <w:lang w:eastAsia="ru-RU"/>
        </w:rPr>
        <w:t>«Слышала, что в Курске открылся центр бесплатной юридической помощи. Где он находится и как туда попасть?» Любовь Андреевна, Курск.</w:t>
      </w:r>
    </w:p>
    <w:p w:rsidR="00276D03" w:rsidRPr="00276D03" w:rsidRDefault="00276D03" w:rsidP="00276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Поделиться:</w:t>
      </w:r>
    </w:p>
    <w:tbl>
      <w:tblPr>
        <w:tblW w:w="90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276D03" w:rsidRPr="00276D03" w:rsidTr="00276D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6D03" w:rsidRPr="00276D03" w:rsidRDefault="00276D03" w:rsidP="00276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15000" cy="3796665"/>
                  <wp:effectExtent l="0" t="0" r="0" b="0"/>
                  <wp:docPr id="1" name="Рисунок 1" descr="http://www.dddkursk.ru/image/consumer/005586.1.jpg?20181205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ddkursk.ru/image/consumer/005586.1.jpg?201812051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79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D03" w:rsidRPr="00276D03" w:rsidRDefault="00276D03" w:rsidP="00276D0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в регионе Центр бесплатной юридической помощи открыт в КГУ. Проект реализуется в рамках президентского гранта в размере миллиона рублей.</w:t>
      </w:r>
    </w:p>
    <w:p w:rsidR="00276D03" w:rsidRPr="00276D03" w:rsidRDefault="00276D03" w:rsidP="00276D0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этого в Курском госуниверситете работала юридическая клиника, где студенты старших курсов </w:t>
      </w:r>
      <w:proofErr w:type="spellStart"/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юрфака</w:t>
      </w:r>
      <w:proofErr w:type="spellEnd"/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 изучения юридического вопроса обратившегося гражданина и консультирования с преподавателями оказывали бесплатную правовую помощь малообеспеченным: пенсионерам, безработным, инвалидам.</w:t>
      </w:r>
    </w:p>
    <w:p w:rsidR="00276D03" w:rsidRPr="00276D03" w:rsidRDefault="00276D03" w:rsidP="00276D0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Посетители Центра смогут получать консультацию, им помогут здесь составить исковое заявление в суд, оформить жалобу или обращение, посоветуют, куда обратиться для решения проблемы – это неполный список услуг Центра. Ведутся переговоры с Адвокатской палатой Курской области.</w:t>
      </w:r>
    </w:p>
    <w:p w:rsidR="00276D03" w:rsidRPr="00276D03" w:rsidRDefault="00276D03" w:rsidP="00276D0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Ежегодно в Центре планируют принимать около 500 человек. Прежде </w:t>
      </w:r>
      <w:proofErr w:type="gramStart"/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</w:t>
      </w:r>
      <w:proofErr w:type="gramEnd"/>
      <w:r w:rsidRPr="00276D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будут помогать незащищенным слоям населения. Их перечень определен федеральным и региональным законодательством.</w:t>
      </w:r>
    </w:p>
    <w:p w:rsidR="00276D03" w:rsidRPr="00276D03" w:rsidRDefault="00276D03" w:rsidP="00276D03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6D03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Записаться на прием в Центр можно по телефону (4712) 70-03-46. Бесплатные юридические консультации организованы в рабочие дни на базе КГУ: ауд. 123 на 1-м этаже нового корпуса по адресу: </w:t>
      </w:r>
      <w:hyperlink r:id="rId8" w:tgtFrame="_blank" w:history="1">
        <w:r w:rsidRPr="00276D03">
          <w:rPr>
            <w:rFonts w:ascii="Arial" w:eastAsia="Times New Roman" w:hAnsi="Arial" w:cs="Arial"/>
            <w:b/>
            <w:bCs/>
            <w:color w:val="3F3D88"/>
            <w:sz w:val="21"/>
            <w:szCs w:val="21"/>
            <w:u w:val="single"/>
            <w:lang w:eastAsia="ru-RU"/>
          </w:rPr>
          <w:t>Курск, ул. Радищева, 29</w:t>
        </w:r>
      </w:hyperlink>
      <w:r w:rsidRPr="00276D03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.</w:t>
      </w:r>
    </w:p>
    <w:p w:rsidR="00276D03" w:rsidRPr="00276D03" w:rsidRDefault="00276D03" w:rsidP="00276D03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6D03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Поделиться ссылкой:</w:t>
      </w:r>
    </w:p>
    <w:p w:rsidR="00276D03" w:rsidRPr="00276D03" w:rsidRDefault="00C926FC" w:rsidP="00276D03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6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http://www.dddkursk.ru/number/1259/consumer/005586/</w:t>
      </w:r>
      <w:bookmarkStart w:id="0" w:name="_GoBack"/>
      <w:bookmarkEnd w:id="0"/>
    </w:p>
    <w:p w:rsidR="00EB2C49" w:rsidRDefault="00EB2C49"/>
    <w:sectPr w:rsidR="00EB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58BB"/>
    <w:multiLevelType w:val="multilevel"/>
    <w:tmpl w:val="776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B3F4D"/>
    <w:multiLevelType w:val="multilevel"/>
    <w:tmpl w:val="489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1C"/>
    <w:rsid w:val="00276D03"/>
    <w:rsid w:val="0084401C"/>
    <w:rsid w:val="00C926FC"/>
    <w:rsid w:val="00E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6D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D03"/>
  </w:style>
  <w:style w:type="paragraph" w:customStyle="1" w:styleId="theme">
    <w:name w:val="theme"/>
    <w:basedOn w:val="a"/>
    <w:rsid w:val="002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2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tn">
    <w:name w:val="share-btn"/>
    <w:basedOn w:val="a"/>
    <w:rsid w:val="002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6D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D03"/>
  </w:style>
  <w:style w:type="paragraph" w:customStyle="1" w:styleId="theme">
    <w:name w:val="theme"/>
    <w:basedOn w:val="a"/>
    <w:rsid w:val="002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2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tn">
    <w:name w:val="share-btn"/>
    <w:basedOn w:val="a"/>
    <w:rsid w:val="002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4372">
          <w:marLeft w:val="0"/>
          <w:marRight w:val="0"/>
          <w:marTop w:val="150"/>
          <w:marBottom w:val="150"/>
          <w:divBdr>
            <w:top w:val="single" w:sz="6" w:space="0" w:color="D6D9DB"/>
            <w:left w:val="none" w:sz="0" w:space="0" w:color="auto"/>
            <w:bottom w:val="single" w:sz="6" w:space="0" w:color="D6D9DB"/>
            <w:right w:val="none" w:sz="0" w:space="0" w:color="auto"/>
          </w:divBdr>
          <w:divsChild>
            <w:div w:id="21394475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13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ursk/query/%D0%BA%D1%83%D1%80%D1%81%D0%BA%2C%20%D1%80%D0%B0%D0%B4%D0%B8%D1%89%D0%B5%D0%B2%D0%B0%2C%2029/firm/10274365931389556?queryState=center%2F36.190531%2C51.734304%2Fzoom%2F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dkursk.ru/number/1259/consum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2018-12-05T07:49:00Z</dcterms:created>
  <dcterms:modified xsi:type="dcterms:W3CDTF">2018-12-05T07:52:00Z</dcterms:modified>
</cp:coreProperties>
</file>